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C60077" w:rsidP="00C60077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0077" w:rsidRDefault="00C60077" w:rsidP="00C60077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129  от 13.06.2019г.</w:t>
      </w: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Pr="00C8412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BD00E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совершенствования системы комплексного благоустройства на территории сельского поселения Алексеевский сельсовет муниципального района Уфимский район Республики Башкортостан, руководствуясь ст.ст.33, 43 Федерального закона от 06.10.2003 № 131-ФЗ 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Алексеевский сельсовет муниципального района Уфимский рай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он Республики Башкортостан и в связи  с участием  сельского поселения  Алексеевский  сельсовет  муниципального района  Уфимский  район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в  муниципальной  программе 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 сельского поселения  Алексеевский сельсовет муниципального района  Уфимский  район Респ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ублики Башкортостан на 2018-2024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BD00EB" w:rsidRPr="00C8412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ind w:right="-5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ПОСТАНОВЛЯЕТ: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 следующие  изменения  и дополнения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от 22 ноября 2017 года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  постановления  № 154 от 11 декабря 2018г.):</w:t>
      </w: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5D0D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 к муниципальной программе   «Формирование современной    городской среды</w:t>
      </w:r>
      <w:r w:rsidRPr="002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на территории  сельского поселения  Алексеевский сельсовет</w:t>
      </w:r>
      <w:r w:rsidRPr="00125D0D"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D00EB" w:rsidRPr="00125D0D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0D">
        <w:rPr>
          <w:rFonts w:ascii="Times New Roman" w:hAnsi="Times New Roman"/>
          <w:sz w:val="28"/>
          <w:szCs w:val="28"/>
        </w:rPr>
        <w:lastRenderedPageBreak/>
        <w:t>2024 гг.»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0D">
        <w:rPr>
          <w:rFonts w:ascii="Times New Roman" w:hAnsi="Times New Roman"/>
          <w:sz w:val="28"/>
          <w:szCs w:val="28"/>
        </w:rPr>
        <w:t xml:space="preserve"> изложить  в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Р</w:t>
      </w:r>
      <w:r w:rsidRPr="00156395">
        <w:rPr>
          <w:rFonts w:ascii="Times New Roman" w:hAnsi="Times New Roman"/>
          <w:sz w:val="28"/>
          <w:szCs w:val="28"/>
        </w:rPr>
        <w:t>аздел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муниципальной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 постановления  № 222 от 22 ноября 2017г.) </w:t>
      </w:r>
      <w:r w:rsidRPr="00125D0D">
        <w:rPr>
          <w:rFonts w:ascii="Times New Roman" w:hAnsi="Times New Roman"/>
          <w:sz w:val="28"/>
          <w:szCs w:val="28"/>
        </w:rPr>
        <w:t>изложить     в</w:t>
      </w:r>
      <w:r>
        <w:rPr>
          <w:rFonts w:ascii="Times New Roman" w:hAnsi="Times New Roman"/>
          <w:sz w:val="28"/>
          <w:szCs w:val="28"/>
        </w:rPr>
        <w:t xml:space="preserve"> новой </w:t>
      </w:r>
      <w:r w:rsidRPr="00125D0D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данное постановление в сети Интернет на    официальном сайте сельского поселения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</w:t>
      </w:r>
      <w:hyperlink r:id="rId6" w:history="1"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alekseevka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4</w:t>
      </w:r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</w:t>
      </w:r>
      <w:proofErr w:type="gramStart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 администрации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8412B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Мальцеву Е.А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9A6557" w:rsidP="00BD00EB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="00BD00EB"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Е.А.Мальцева</w:t>
      </w:r>
      <w:proofErr w:type="spellEnd"/>
    </w:p>
    <w:p w:rsidR="00BD00EB" w:rsidRPr="00C8412B" w:rsidRDefault="00BD00EB" w:rsidP="00BD00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BD00EB" w:rsidSect="00373156">
          <w:footnotePr>
            <w:pos w:val="beneathText"/>
          </w:footnotePr>
          <w:pgSz w:w="11906" w:h="16838"/>
          <w:pgMar w:top="567" w:right="720" w:bottom="426" w:left="720" w:header="708" w:footer="708" w:gutter="0"/>
          <w:cols w:space="708"/>
          <w:titlePg/>
          <w:docGrid w:linePitch="360"/>
        </w:sect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«13»  июня  2019г.  №129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Адресный перечень общественных территорий</w:t>
      </w:r>
      <w:r w:rsidRPr="00211B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Алексеевский  сельсовет муниципального района  Уфимский района Республики Башкортостан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, подлежащих благоустройству 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в рамках муниципальных программ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01DE2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555"/>
        <w:gridCol w:w="1555"/>
        <w:gridCol w:w="4318"/>
        <w:gridCol w:w="2542"/>
        <w:gridCol w:w="1504"/>
      </w:tblGrid>
      <w:tr w:rsidR="00BD00EB" w:rsidRPr="005A35DF" w:rsidTr="00E072E1">
        <w:trPr>
          <w:trHeight w:val="1275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Муниципальный район Республики Башкортостан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общественной территории</w:t>
            </w:r>
            <w:proofErr w:type="gramStart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вид  проводимых  работ в рамках  программы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Площадь общественной территории, </w:t>
            </w:r>
            <w:proofErr w:type="spell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D00EB" w:rsidRPr="005A35DF" w:rsidTr="00E07AA9">
        <w:trPr>
          <w:trHeight w:val="1275"/>
        </w:trPr>
        <w:tc>
          <w:tcPr>
            <w:tcW w:w="1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 ремонт Центральной площади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возле  РДК  по ул. Центральной  д. Алексеевка  </w:t>
            </w:r>
            <w:r w:rsidR="00BD00EB"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с фонтаном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52 </w:t>
            </w:r>
          </w:p>
          <w:p w:rsidR="00E07AA9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2961,0</w:t>
            </w:r>
          </w:p>
        </w:tc>
      </w:tr>
      <w:tr w:rsidR="00BD00EB" w:rsidRPr="005A35DF" w:rsidTr="00E07AA9">
        <w:trPr>
          <w:trHeight w:val="134"/>
        </w:trPr>
        <w:tc>
          <w:tcPr>
            <w:tcW w:w="132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B5BCA" w:rsidRDefault="00BD00EB" w:rsidP="002F69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5B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>емонт  пешеходной  зоны  сквера, фонтана на  Центральной  площади  возле  РДК  по ул. Центральной  д. Алексеевка  (вторая  очередь)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0D">
              <w:rPr>
                <w:rFonts w:ascii="Times New Roman" w:hAnsi="Times New Roman"/>
                <w:sz w:val="20"/>
                <w:szCs w:val="20"/>
              </w:rPr>
              <w:t>6810,0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</w:t>
            </w:r>
            <w:r w:rsidR="00CC609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</w:t>
            </w:r>
            <w:r w:rsidR="00E07AA9"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льный  ремонт  основания  детско</w:t>
            </w: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</w:p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BD00EB" w:rsidRP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072E1" w:rsidRDefault="00E072E1" w:rsidP="00AD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Алексеевка, </w:t>
            </w:r>
          </w:p>
          <w:p w:rsidR="00BD00EB" w:rsidRDefault="00E072E1" w:rsidP="00AD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</w:t>
            </w:r>
            <w:r w:rsidR="00197C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7C4F">
              <w:rPr>
                <w:rFonts w:ascii="Times New Roman" w:hAnsi="Times New Roman"/>
                <w:color w:val="000000"/>
                <w:sz w:val="20"/>
                <w:szCs w:val="20"/>
              </w:rPr>
              <w:t>Лесная</w:t>
            </w:r>
            <w:proofErr w:type="gramEnd"/>
            <w:r w:rsidR="00197C4F">
              <w:rPr>
                <w:rFonts w:ascii="Times New Roman" w:hAnsi="Times New Roman"/>
                <w:color w:val="000000"/>
                <w:sz w:val="20"/>
                <w:szCs w:val="20"/>
              </w:rPr>
              <w:t>, рядом  с магазином «</w:t>
            </w:r>
            <w:proofErr w:type="spellStart"/>
            <w:r w:rsidR="00197C4F">
              <w:rPr>
                <w:rFonts w:ascii="Times New Roman" w:hAnsi="Times New Roman"/>
                <w:color w:val="000000"/>
                <w:sz w:val="20"/>
                <w:szCs w:val="20"/>
              </w:rPr>
              <w:t>Табыш</w:t>
            </w:r>
            <w:proofErr w:type="spellEnd"/>
            <w:r w:rsidR="00197C4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Default="009E49B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</w:tr>
    </w:tbl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«13» июня</w:t>
      </w:r>
      <w:r w:rsidR="00AD45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2019г.  № 129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муниципальной подпрограммы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муниципальных общественных территорий сельского поселения Алексеевский сельсовет 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Уфимский район Республики Башкортостан»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образовании 8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территории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площадью 39914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Некоторые из общественных территорий потеряли 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нуждаются в ремонте. Так, в настоящее время площадь благоустроенных общественных территорий составляет 160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, это 0,5% от общей площади общественных </w:t>
      </w:r>
      <w:r w:rsidR="00CA1B04">
        <w:rPr>
          <w:rFonts w:ascii="Times New Roman" w:eastAsia="Times New Roman" w:hAnsi="Times New Roman"/>
          <w:sz w:val="24"/>
          <w:szCs w:val="24"/>
          <w:lang w:eastAsia="ru-RU"/>
        </w:rPr>
        <w:t>территорий. Соответственно, 99,6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% - это площади общественных территорий, нуждающихся в благоустройстве. На одного жителя сельского поселения приходится 0,03м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благоустроенных общественных территорий.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2450"/>
      <w:bookmarkEnd w:id="0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Перечень общественных территорий, включенных в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92"/>
        <w:gridCol w:w="4157"/>
        <w:gridCol w:w="1288"/>
        <w:gridCol w:w="1247"/>
        <w:gridCol w:w="1361"/>
        <w:gridCol w:w="1361"/>
        <w:gridCol w:w="1971"/>
      </w:tblGrid>
      <w:tr w:rsidR="00BD00EB" w:rsidRPr="002D4BF7" w:rsidTr="002F69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(тыс. м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Стоимость благоустройства, тыс. руб.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 СП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 зона  сквера, фонтана на  Центральной  площади  возле  РДК  по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Центральной  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Алексеевка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вторая очередь)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укладка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брусчатки и бордюр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устройство резинового покрытия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площадки;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 карманов для  отдыха со скамьями;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кустарников;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урн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B04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Тарбеевская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Капитальный  ремонт  основания  детской</w:t>
            </w:r>
          </w:p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CA1B04" w:rsidRPr="002D4BF7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8166E7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207B3E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1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 по  переулку   Алексе-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евский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ул. Централь-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-асфальтирование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бордюр;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 крытого металлического шатрового павильона с  местами для  торговли;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со сценой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( возле  озера 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Сосновое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lastRenderedPageBreak/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газона рулонного;</w:t>
            </w:r>
          </w:p>
          <w:p w:rsidR="00BD00EB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 w:rsidRPr="002D4BF7">
              <w:rPr>
                <w:rFonts w:ascii="Times New Roman" w:eastAsia="Times New Roman" w:hAnsi="Times New Roman"/>
              </w:rPr>
              <w:t>стройство</w:t>
            </w:r>
            <w:proofErr w:type="spellEnd"/>
            <w:r w:rsidRPr="002D4BF7">
              <w:rPr>
                <w:rFonts w:ascii="Times New Roman" w:eastAsia="Times New Roman" w:hAnsi="Times New Roman"/>
              </w:rPr>
              <w:t xml:space="preserve">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по улице Школьной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газона рулонного;</w:t>
            </w:r>
          </w:p>
          <w:p w:rsidR="00696B59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-у</w:t>
            </w:r>
            <w:r w:rsidRPr="002D4BF7">
              <w:rPr>
                <w:rFonts w:ascii="Times New Roman" w:eastAsia="Times New Roman" w:hAnsi="Times New Roman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6166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Парк  по ул.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Юбилейной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- устройство резинового покрытия детской </w:t>
            </w: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Посадка ж</w:t>
            </w:r>
            <w:bookmarkStart w:id="1" w:name="_GoBack"/>
            <w:bookmarkEnd w:id="1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газона рулонного;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696B59" w:rsidRDefault="008166E7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207B3E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4989,1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BD00EB" w:rsidRDefault="00BD00EB">
      <w:pPr>
        <w:sectPr w:rsidR="00BD00EB" w:rsidSect="00BD0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94E" w:rsidRDefault="007F494E"/>
    <w:sectPr w:rsidR="007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3"/>
    <w:rsid w:val="00197C4F"/>
    <w:rsid w:val="00207B3E"/>
    <w:rsid w:val="003C1CB7"/>
    <w:rsid w:val="00467D82"/>
    <w:rsid w:val="00696B59"/>
    <w:rsid w:val="00730375"/>
    <w:rsid w:val="007F494E"/>
    <w:rsid w:val="008166E7"/>
    <w:rsid w:val="009A6557"/>
    <w:rsid w:val="009D62A3"/>
    <w:rsid w:val="009E49BB"/>
    <w:rsid w:val="00AD456D"/>
    <w:rsid w:val="00BD00EB"/>
    <w:rsid w:val="00C60077"/>
    <w:rsid w:val="00CA1B04"/>
    <w:rsid w:val="00CC6099"/>
    <w:rsid w:val="00E072E1"/>
    <w:rsid w:val="00E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kseevka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7492-8EA6-4BC8-AA2E-A7ED6FD5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2019-09-12T11:19:00Z</cp:lastPrinted>
  <dcterms:created xsi:type="dcterms:W3CDTF">2019-05-30T09:31:00Z</dcterms:created>
  <dcterms:modified xsi:type="dcterms:W3CDTF">2019-09-12T11:27:00Z</dcterms:modified>
</cp:coreProperties>
</file>