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94459A" w:rsidP="00E959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598C" w:rsidRDefault="00E9598C" w:rsidP="00E959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598C" w:rsidRDefault="00E9598C" w:rsidP="00E959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598C" w:rsidRDefault="00E9598C" w:rsidP="00E959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598C" w:rsidRDefault="00E9598C" w:rsidP="00E959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598C" w:rsidRDefault="00E9598C" w:rsidP="00E959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598C" w:rsidRDefault="00E9598C" w:rsidP="00E959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598C" w:rsidRDefault="00E9598C" w:rsidP="00E959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598C" w:rsidRDefault="00E9598C" w:rsidP="00E959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598C" w:rsidRDefault="00E9598C" w:rsidP="00E959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598C" w:rsidRPr="0059372D" w:rsidRDefault="00E9598C" w:rsidP="00E95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59372D" w:rsidRDefault="0094459A" w:rsidP="005937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372D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Pr="0059372D" w:rsidRDefault="0094459A" w:rsidP="005937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372D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C15D01" w:rsidRPr="0059372D">
        <w:rPr>
          <w:rFonts w:ascii="Times New Roman" w:hAnsi="Times New Roman"/>
          <w:sz w:val="28"/>
          <w:szCs w:val="28"/>
        </w:rPr>
        <w:t>сельского поселения</w:t>
      </w:r>
      <w:r w:rsidR="00296D6B" w:rsidRPr="0059372D">
        <w:rPr>
          <w:rFonts w:ascii="Times New Roman" w:hAnsi="Times New Roman"/>
          <w:sz w:val="28"/>
          <w:szCs w:val="28"/>
        </w:rPr>
        <w:t xml:space="preserve"> Алексеевский сельсовет муниципального района Уфимский район</w:t>
      </w:r>
      <w:r w:rsidRPr="0059372D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4459A" w:rsidRPr="0059372D" w:rsidRDefault="0094459A" w:rsidP="00593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59372D" w:rsidRDefault="0094459A" w:rsidP="00E9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372D">
        <w:rPr>
          <w:rFonts w:ascii="Times New Roman" w:hAnsi="Times New Roman"/>
          <w:sz w:val="28"/>
          <w:szCs w:val="28"/>
        </w:rPr>
        <w:t xml:space="preserve">В целях совершенствования работы администрации </w:t>
      </w:r>
      <w:r w:rsidR="00FD6B09" w:rsidRPr="0059372D">
        <w:rPr>
          <w:rFonts w:ascii="Times New Roman" w:hAnsi="Times New Roman"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</w:t>
      </w:r>
      <w:r w:rsidRPr="0059372D">
        <w:rPr>
          <w:rFonts w:ascii="Times New Roman" w:hAnsi="Times New Roman"/>
          <w:sz w:val="28"/>
          <w:szCs w:val="28"/>
        </w:rPr>
        <w:t xml:space="preserve"> по проведению мониторинга изменений законодательства и муниципальных нормативных правовых актов, принятых главой Администрации</w:t>
      </w:r>
      <w:r w:rsidR="00FD6B09" w:rsidRPr="0059372D">
        <w:rPr>
          <w:rFonts w:ascii="Times New Roman" w:hAnsi="Times New Roman"/>
          <w:sz w:val="28"/>
          <w:szCs w:val="28"/>
        </w:rPr>
        <w:t xml:space="preserve"> сельского поселения Алексеевский сельсовет муниципального района Уфимский район Республики Башкортостан</w:t>
      </w:r>
      <w:r w:rsidRPr="0059372D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FD6B09" w:rsidRPr="0059372D">
        <w:rPr>
          <w:rFonts w:ascii="Times New Roman" w:hAnsi="Times New Roman"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</w:t>
      </w:r>
      <w:r w:rsidRPr="0059372D">
        <w:rPr>
          <w:rFonts w:ascii="Times New Roman" w:hAnsi="Times New Roman"/>
          <w:sz w:val="28"/>
          <w:szCs w:val="28"/>
        </w:rPr>
        <w:t xml:space="preserve">, </w:t>
      </w:r>
      <w:r w:rsidR="00E9598C">
        <w:rPr>
          <w:rFonts w:ascii="Times New Roman" w:hAnsi="Times New Roman"/>
          <w:sz w:val="28"/>
          <w:szCs w:val="28"/>
        </w:rPr>
        <w:t xml:space="preserve">Федеральным </w:t>
      </w:r>
      <w:r w:rsidR="00E9598C" w:rsidRPr="00E9598C">
        <w:rPr>
          <w:rFonts w:ascii="Times New Roman" w:hAnsi="Times New Roman"/>
          <w:sz w:val="28"/>
          <w:szCs w:val="28"/>
        </w:rPr>
        <w:t>З</w:t>
      </w:r>
      <w:r w:rsidR="00FD6B09" w:rsidRPr="00E9598C">
        <w:rPr>
          <w:rFonts w:ascii="Times New Roman" w:hAnsi="Times New Roman"/>
          <w:sz w:val="28"/>
          <w:szCs w:val="28"/>
        </w:rPr>
        <w:t xml:space="preserve">аконом </w:t>
      </w:r>
      <w:r w:rsidR="00E9598C">
        <w:rPr>
          <w:rFonts w:ascii="Times New Roman" w:hAnsi="Times New Roman"/>
          <w:sz w:val="28"/>
          <w:szCs w:val="28"/>
        </w:rPr>
        <w:t>от 17.07.2009 г № 172-ФЗ «</w:t>
      </w:r>
      <w:r w:rsidR="00E9598C" w:rsidRPr="00E9598C">
        <w:rPr>
          <w:rFonts w:ascii="Times New Roman" w:hAnsi="Times New Roman"/>
          <w:sz w:val="28"/>
          <w:szCs w:val="28"/>
        </w:rPr>
        <w:t>О</w:t>
      </w:r>
      <w:r w:rsidR="00E9598C" w:rsidRPr="00E9598C">
        <w:rPr>
          <w:rFonts w:ascii="Times New Roman" w:hAnsi="Times New Roman"/>
          <w:sz w:val="28"/>
          <w:szCs w:val="28"/>
        </w:rPr>
        <w:t>б антикоррупционной экспертизе</w:t>
      </w:r>
      <w:r w:rsidR="00E9598C">
        <w:rPr>
          <w:rFonts w:ascii="Times New Roman" w:hAnsi="Times New Roman"/>
          <w:sz w:val="28"/>
          <w:szCs w:val="28"/>
        </w:rPr>
        <w:t xml:space="preserve"> </w:t>
      </w:r>
      <w:r w:rsidR="00E9598C" w:rsidRPr="00E9598C">
        <w:rPr>
          <w:rFonts w:ascii="Times New Roman" w:hAnsi="Times New Roman"/>
          <w:sz w:val="28"/>
          <w:szCs w:val="28"/>
        </w:rPr>
        <w:t>нормативных</w:t>
      </w:r>
      <w:proofErr w:type="gramEnd"/>
      <w:r w:rsidR="00E9598C" w:rsidRPr="00E9598C">
        <w:rPr>
          <w:rFonts w:ascii="Times New Roman" w:hAnsi="Times New Roman"/>
          <w:sz w:val="28"/>
          <w:szCs w:val="28"/>
        </w:rPr>
        <w:t xml:space="preserve"> правовых актов и проектов нормативных</w:t>
      </w:r>
      <w:r w:rsidR="00E9598C">
        <w:rPr>
          <w:rFonts w:ascii="Times New Roman" w:hAnsi="Times New Roman"/>
          <w:sz w:val="28"/>
          <w:szCs w:val="28"/>
        </w:rPr>
        <w:t xml:space="preserve"> </w:t>
      </w:r>
      <w:r w:rsidR="00E9598C" w:rsidRPr="00E9598C">
        <w:rPr>
          <w:rFonts w:ascii="Times New Roman" w:hAnsi="Times New Roman"/>
          <w:sz w:val="28"/>
          <w:szCs w:val="28"/>
        </w:rPr>
        <w:t>правовых актов</w:t>
      </w:r>
      <w:r w:rsidR="00E9598C">
        <w:rPr>
          <w:rFonts w:ascii="Times New Roman" w:hAnsi="Times New Roman"/>
          <w:sz w:val="28"/>
          <w:szCs w:val="28"/>
        </w:rPr>
        <w:t>»</w:t>
      </w:r>
    </w:p>
    <w:p w:rsidR="0094459A" w:rsidRPr="0059372D" w:rsidRDefault="0094459A" w:rsidP="00593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E9598C" w:rsidRDefault="0094459A" w:rsidP="005937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98C">
        <w:rPr>
          <w:rFonts w:ascii="Times New Roman" w:hAnsi="Times New Roman"/>
          <w:b/>
          <w:sz w:val="28"/>
          <w:szCs w:val="28"/>
        </w:rPr>
        <w:t>ПОСТАНОВЛЯЮ:</w:t>
      </w:r>
    </w:p>
    <w:p w:rsidR="0094459A" w:rsidRPr="0059372D" w:rsidRDefault="0094459A" w:rsidP="005937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59372D" w:rsidRDefault="0094459A" w:rsidP="00593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 w:rsidRPr="0059372D">
        <w:rPr>
          <w:rFonts w:ascii="Times New Roman" w:hAnsi="Times New Roman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</w:t>
      </w:r>
      <w:r w:rsidR="00FD6B09" w:rsidRPr="0059372D">
        <w:rPr>
          <w:rFonts w:ascii="Times New Roman" w:hAnsi="Times New Roman"/>
          <w:sz w:val="28"/>
          <w:szCs w:val="28"/>
        </w:rPr>
        <w:t xml:space="preserve"> сельского поселения Алексеевский сельсовет муниципального района Уфимский район Республики Башкортостан</w:t>
      </w:r>
      <w:r w:rsidRPr="0059372D">
        <w:rPr>
          <w:rFonts w:ascii="Times New Roman" w:hAnsi="Times New Roman"/>
          <w:sz w:val="28"/>
          <w:szCs w:val="28"/>
        </w:rPr>
        <w:t>.</w:t>
      </w:r>
    </w:p>
    <w:p w:rsidR="00E9598C" w:rsidRDefault="0094459A" w:rsidP="00387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 w:rsidRPr="0059372D">
        <w:rPr>
          <w:rFonts w:ascii="Times New Roman" w:hAnsi="Times New Roman"/>
          <w:sz w:val="28"/>
          <w:szCs w:val="28"/>
        </w:rPr>
        <w:t>2</w:t>
      </w:r>
      <w:r w:rsidR="0038741D">
        <w:rPr>
          <w:rFonts w:ascii="Times New Roman" w:hAnsi="Times New Roman"/>
          <w:sz w:val="28"/>
          <w:szCs w:val="28"/>
        </w:rPr>
        <w:t xml:space="preserve">. Управляющему делами </w:t>
      </w:r>
    </w:p>
    <w:p w:rsidR="0094459A" w:rsidRPr="0059372D" w:rsidRDefault="0038741D" w:rsidP="00387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4459A" w:rsidRPr="0059372D">
        <w:rPr>
          <w:rFonts w:ascii="Times New Roman" w:hAnsi="Times New Roman"/>
          <w:sz w:val="28"/>
          <w:szCs w:val="28"/>
        </w:rPr>
        <w:t xml:space="preserve">рганизовать работу по проведению мониторинга изменений законодательства и муниципальных нормативных правовых актов администрации </w:t>
      </w:r>
      <w:r w:rsidR="00FD6B09" w:rsidRPr="0059372D">
        <w:rPr>
          <w:rFonts w:ascii="Times New Roman" w:hAnsi="Times New Roman"/>
          <w:sz w:val="28"/>
          <w:szCs w:val="28"/>
        </w:rPr>
        <w:t xml:space="preserve">сельского поселения Алексеевский сельсовет муниципального района Уфимский район Республики Башкортостан </w:t>
      </w:r>
      <w:r w:rsidR="0094459A" w:rsidRPr="0059372D">
        <w:rPr>
          <w:rFonts w:ascii="Times New Roman" w:hAnsi="Times New Roman"/>
          <w:sz w:val="28"/>
          <w:szCs w:val="28"/>
        </w:rPr>
        <w:t xml:space="preserve">в соответствии с Положением, утвержденным пунктом 1 настоящего </w:t>
      </w:r>
      <w:r w:rsidR="00FD6B09" w:rsidRPr="0059372D">
        <w:rPr>
          <w:rFonts w:ascii="Times New Roman" w:hAnsi="Times New Roman"/>
          <w:sz w:val="28"/>
          <w:szCs w:val="28"/>
        </w:rPr>
        <w:t>Постановления</w:t>
      </w:r>
      <w:r w:rsidR="0094459A" w:rsidRPr="0059372D">
        <w:rPr>
          <w:rFonts w:ascii="Times New Roman" w:hAnsi="Times New Roman"/>
          <w:sz w:val="28"/>
          <w:szCs w:val="28"/>
        </w:rPr>
        <w:t>;</w:t>
      </w:r>
    </w:p>
    <w:p w:rsidR="0094459A" w:rsidRPr="0059372D" w:rsidRDefault="0094459A" w:rsidP="00593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72D">
        <w:rPr>
          <w:rFonts w:ascii="Times New Roman" w:hAnsi="Times New Roman"/>
          <w:sz w:val="28"/>
          <w:szCs w:val="28"/>
        </w:rPr>
        <w:t xml:space="preserve">внести соответствующие изменения в </w:t>
      </w:r>
      <w:r w:rsidRPr="0038741D">
        <w:rPr>
          <w:rFonts w:ascii="Times New Roman" w:hAnsi="Times New Roman"/>
          <w:sz w:val="28"/>
          <w:szCs w:val="28"/>
        </w:rPr>
        <w:t>должностн</w:t>
      </w:r>
      <w:r w:rsidR="00E9598C">
        <w:rPr>
          <w:rFonts w:ascii="Times New Roman" w:hAnsi="Times New Roman"/>
          <w:sz w:val="28"/>
          <w:szCs w:val="28"/>
        </w:rPr>
        <w:t>ую</w:t>
      </w:r>
      <w:r w:rsidRPr="0038741D">
        <w:rPr>
          <w:rFonts w:ascii="Times New Roman" w:hAnsi="Times New Roman"/>
          <w:sz w:val="28"/>
          <w:szCs w:val="28"/>
        </w:rPr>
        <w:t xml:space="preserve"> инструкци</w:t>
      </w:r>
      <w:r w:rsidR="00E9598C">
        <w:rPr>
          <w:rFonts w:ascii="Times New Roman" w:hAnsi="Times New Roman"/>
          <w:sz w:val="28"/>
          <w:szCs w:val="28"/>
        </w:rPr>
        <w:t>ю</w:t>
      </w:r>
      <w:r w:rsidRPr="0038741D">
        <w:rPr>
          <w:rFonts w:ascii="Times New Roman" w:hAnsi="Times New Roman"/>
          <w:sz w:val="28"/>
          <w:szCs w:val="28"/>
        </w:rPr>
        <w:t>.</w:t>
      </w:r>
    </w:p>
    <w:p w:rsidR="0094459A" w:rsidRPr="0059372D" w:rsidRDefault="0094459A" w:rsidP="00593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 w:rsidRPr="0059372D"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</w:t>
      </w:r>
      <w:r w:rsidR="00FD6B09" w:rsidRPr="0059372D">
        <w:rPr>
          <w:rFonts w:ascii="Times New Roman" w:hAnsi="Times New Roman"/>
          <w:sz w:val="28"/>
          <w:szCs w:val="28"/>
        </w:rPr>
        <w:t xml:space="preserve">сельского поселения Алексеевский сельсовет муниципального района Уфимский район Республики Башкортостан </w:t>
      </w:r>
      <w:r w:rsidRPr="0038741D">
        <w:rPr>
          <w:rFonts w:ascii="Times New Roman" w:hAnsi="Times New Roman"/>
          <w:sz w:val="28"/>
          <w:szCs w:val="28"/>
        </w:rPr>
        <w:t xml:space="preserve">на </w:t>
      </w:r>
      <w:r w:rsidR="0038741D" w:rsidRPr="0038741D">
        <w:rPr>
          <w:rFonts w:ascii="Times New Roman" w:hAnsi="Times New Roman"/>
          <w:sz w:val="28"/>
          <w:szCs w:val="28"/>
        </w:rPr>
        <w:t>управляющего делами</w:t>
      </w:r>
      <w:r w:rsidRPr="0038741D">
        <w:rPr>
          <w:rFonts w:ascii="Times New Roman" w:hAnsi="Times New Roman"/>
          <w:sz w:val="28"/>
          <w:szCs w:val="28"/>
        </w:rPr>
        <w:t>.</w:t>
      </w:r>
    </w:p>
    <w:p w:rsidR="0094459A" w:rsidRPr="0059372D" w:rsidRDefault="0094459A" w:rsidP="0059372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372D">
        <w:rPr>
          <w:rFonts w:ascii="Times New Roman" w:hAnsi="Times New Roman"/>
          <w:sz w:val="28"/>
          <w:szCs w:val="28"/>
        </w:rPr>
        <w:lastRenderedPageBreak/>
        <w:t>4.</w:t>
      </w:r>
      <w:r w:rsidR="00FD6B09" w:rsidRPr="0059372D">
        <w:rPr>
          <w:rFonts w:ascii="Times New Roman" w:hAnsi="Times New Roman"/>
          <w:sz w:val="28"/>
          <w:szCs w:val="28"/>
        </w:rPr>
        <w:t xml:space="preserve"> Обнародовать</w:t>
      </w:r>
      <w:r w:rsidRPr="0059372D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FD6B09" w:rsidRPr="0059372D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сельского поселения Алексеевский сельсовет муниципального района Уфимский район Республики Башкортостан, </w:t>
      </w:r>
      <w:r w:rsidRPr="0059372D">
        <w:rPr>
          <w:rFonts w:ascii="Times New Roman" w:hAnsi="Times New Roman"/>
          <w:sz w:val="28"/>
          <w:szCs w:val="28"/>
        </w:rPr>
        <w:t xml:space="preserve">а также </w:t>
      </w:r>
      <w:proofErr w:type="gramStart"/>
      <w:r w:rsidRPr="0059372D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59372D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="00FD6B09" w:rsidRPr="0059372D">
        <w:rPr>
          <w:rFonts w:ascii="Times New Roman" w:hAnsi="Times New Roman"/>
          <w:sz w:val="28"/>
          <w:szCs w:val="28"/>
        </w:rPr>
        <w:t xml:space="preserve"> сельского поселения Алексеевский сельсовет муниципального района Уфимский район Республики Башкортостан</w:t>
      </w:r>
      <w:r w:rsidRPr="0059372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  <w:bookmarkStart w:id="3" w:name="bookmark3"/>
      <w:bookmarkEnd w:id="3"/>
    </w:p>
    <w:p w:rsidR="0094459A" w:rsidRPr="0059372D" w:rsidRDefault="00FD6B09" w:rsidP="00593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72D">
        <w:rPr>
          <w:rFonts w:ascii="Times New Roman" w:hAnsi="Times New Roman"/>
          <w:sz w:val="28"/>
          <w:szCs w:val="28"/>
        </w:rPr>
        <w:t>5</w:t>
      </w:r>
      <w:r w:rsidR="0094459A" w:rsidRPr="005937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459A" w:rsidRPr="005937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459A" w:rsidRPr="0059372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40510">
        <w:rPr>
          <w:rFonts w:ascii="Times New Roman" w:hAnsi="Times New Roman"/>
          <w:sz w:val="28"/>
          <w:szCs w:val="28"/>
        </w:rPr>
        <w:t>оставляю за собой</w:t>
      </w:r>
      <w:r w:rsidR="0094459A" w:rsidRPr="00540510">
        <w:rPr>
          <w:rFonts w:ascii="Times New Roman" w:hAnsi="Times New Roman"/>
          <w:sz w:val="28"/>
          <w:szCs w:val="28"/>
        </w:rPr>
        <w:t>.</w:t>
      </w:r>
    </w:p>
    <w:p w:rsidR="0094459A" w:rsidRDefault="0094459A" w:rsidP="00593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98C" w:rsidRPr="0059372D" w:rsidRDefault="00E9598C" w:rsidP="00593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59372D" w:rsidRDefault="0094459A" w:rsidP="00593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Pr="0059372D" w:rsidRDefault="00FD6B09" w:rsidP="00E95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72D">
        <w:rPr>
          <w:rFonts w:ascii="Times New Roman" w:hAnsi="Times New Roman"/>
          <w:sz w:val="28"/>
          <w:szCs w:val="28"/>
        </w:rPr>
        <w:t>Глава сельского поселения                                      А.Н. Хазиев</w:t>
      </w:r>
    </w:p>
    <w:p w:rsidR="0094459A" w:rsidRPr="0059372D" w:rsidRDefault="0094459A" w:rsidP="0059372D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4" w:name="_GoBack"/>
      <w:bookmarkEnd w:id="4"/>
      <w:r w:rsidRPr="0059372D">
        <w:rPr>
          <w:rFonts w:ascii="Times New Roman" w:hAnsi="Times New Roman"/>
          <w:sz w:val="28"/>
          <w:szCs w:val="28"/>
        </w:rPr>
        <w:br w:type="page"/>
      </w:r>
    </w:p>
    <w:p w:rsidR="0094459A" w:rsidRPr="00E9598C" w:rsidRDefault="0094459A" w:rsidP="0059372D">
      <w:pPr>
        <w:spacing w:after="0" w:line="240" w:lineRule="auto"/>
        <w:jc w:val="right"/>
        <w:rPr>
          <w:rFonts w:ascii="Times New Roman" w:hAnsi="Times New Roman"/>
          <w:b/>
        </w:rPr>
      </w:pPr>
      <w:bookmarkStart w:id="5" w:name="bookmark4"/>
      <w:bookmarkEnd w:id="5"/>
      <w:r w:rsidRPr="00E9598C">
        <w:rPr>
          <w:rFonts w:ascii="Times New Roman" w:hAnsi="Times New Roman"/>
          <w:b/>
        </w:rPr>
        <w:lastRenderedPageBreak/>
        <w:t>Утверждено</w:t>
      </w:r>
    </w:p>
    <w:p w:rsidR="008F1AD4" w:rsidRPr="00E9598C" w:rsidRDefault="0094459A" w:rsidP="0059372D">
      <w:pPr>
        <w:spacing w:after="0" w:line="240" w:lineRule="auto"/>
        <w:jc w:val="right"/>
        <w:rPr>
          <w:rFonts w:ascii="Times New Roman" w:hAnsi="Times New Roman"/>
          <w:b/>
        </w:rPr>
      </w:pPr>
      <w:r w:rsidRPr="00E9598C">
        <w:rPr>
          <w:rFonts w:ascii="Times New Roman" w:hAnsi="Times New Roman"/>
          <w:b/>
        </w:rPr>
        <w:t xml:space="preserve">постановлением главы Администрации </w:t>
      </w:r>
      <w:r w:rsidR="00FD6B09" w:rsidRPr="00E9598C">
        <w:rPr>
          <w:rFonts w:ascii="Times New Roman" w:hAnsi="Times New Roman"/>
          <w:b/>
        </w:rPr>
        <w:t xml:space="preserve">сельского поселения </w:t>
      </w:r>
    </w:p>
    <w:p w:rsidR="008F1AD4" w:rsidRPr="00E9598C" w:rsidRDefault="00FD6B09" w:rsidP="0059372D">
      <w:pPr>
        <w:spacing w:after="0" w:line="240" w:lineRule="auto"/>
        <w:jc w:val="right"/>
        <w:rPr>
          <w:rFonts w:ascii="Times New Roman" w:hAnsi="Times New Roman"/>
          <w:b/>
        </w:rPr>
      </w:pPr>
      <w:r w:rsidRPr="00E9598C">
        <w:rPr>
          <w:rFonts w:ascii="Times New Roman" w:hAnsi="Times New Roman"/>
          <w:b/>
        </w:rPr>
        <w:t xml:space="preserve">Алексеевский сельсовет муниципального района </w:t>
      </w:r>
    </w:p>
    <w:p w:rsidR="0094459A" w:rsidRPr="00E9598C" w:rsidRDefault="00FD6B09" w:rsidP="0059372D">
      <w:pPr>
        <w:spacing w:after="0" w:line="240" w:lineRule="auto"/>
        <w:jc w:val="right"/>
        <w:rPr>
          <w:rFonts w:ascii="Times New Roman" w:hAnsi="Times New Roman"/>
          <w:b/>
        </w:rPr>
      </w:pPr>
      <w:r w:rsidRPr="00E9598C">
        <w:rPr>
          <w:rFonts w:ascii="Times New Roman" w:hAnsi="Times New Roman"/>
          <w:b/>
        </w:rPr>
        <w:t>Уфимский район Республики Башкортостан</w:t>
      </w:r>
    </w:p>
    <w:p w:rsidR="0094459A" w:rsidRPr="00E9598C" w:rsidRDefault="0094459A" w:rsidP="0059372D">
      <w:pPr>
        <w:spacing w:after="0" w:line="240" w:lineRule="auto"/>
        <w:jc w:val="right"/>
        <w:rPr>
          <w:rFonts w:ascii="Times New Roman" w:hAnsi="Times New Roman"/>
          <w:b/>
        </w:rPr>
      </w:pPr>
      <w:r w:rsidRPr="00E9598C">
        <w:rPr>
          <w:rFonts w:ascii="Times New Roman" w:hAnsi="Times New Roman"/>
          <w:b/>
        </w:rPr>
        <w:t>от «</w:t>
      </w:r>
      <w:r w:rsidR="00E9598C" w:rsidRPr="00E9598C">
        <w:rPr>
          <w:rFonts w:ascii="Times New Roman" w:hAnsi="Times New Roman"/>
          <w:b/>
        </w:rPr>
        <w:t>01</w:t>
      </w:r>
      <w:r w:rsidRPr="00E9598C">
        <w:rPr>
          <w:rFonts w:ascii="Times New Roman" w:hAnsi="Times New Roman"/>
          <w:b/>
        </w:rPr>
        <w:t xml:space="preserve">» </w:t>
      </w:r>
      <w:r w:rsidR="00E9598C" w:rsidRPr="00E9598C">
        <w:rPr>
          <w:rFonts w:ascii="Times New Roman" w:hAnsi="Times New Roman"/>
          <w:b/>
        </w:rPr>
        <w:t>июня</w:t>
      </w:r>
      <w:r w:rsidRPr="00E9598C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9598C">
          <w:rPr>
            <w:rFonts w:ascii="Times New Roman" w:hAnsi="Times New Roman"/>
            <w:b/>
          </w:rPr>
          <w:t>2020 г</w:t>
        </w:r>
      </w:smartTag>
      <w:r w:rsidRPr="00E9598C">
        <w:rPr>
          <w:rFonts w:ascii="Times New Roman" w:hAnsi="Times New Roman"/>
          <w:b/>
        </w:rPr>
        <w:t xml:space="preserve">. № </w:t>
      </w:r>
      <w:r w:rsidR="00E9598C" w:rsidRPr="00E9598C">
        <w:rPr>
          <w:rFonts w:ascii="Times New Roman" w:hAnsi="Times New Roman"/>
          <w:b/>
        </w:rPr>
        <w:t>57</w:t>
      </w:r>
    </w:p>
    <w:p w:rsidR="0094459A" w:rsidRPr="0059372D" w:rsidRDefault="0094459A" w:rsidP="005937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459A" w:rsidRPr="0059372D" w:rsidRDefault="0094459A" w:rsidP="005937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459A" w:rsidRPr="0059372D" w:rsidRDefault="0094459A" w:rsidP="0059372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>Положение</w:t>
      </w:r>
    </w:p>
    <w:p w:rsidR="00FD6B09" w:rsidRPr="0059372D" w:rsidRDefault="0094459A" w:rsidP="005937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о проведении мониторинга изменений законодательства и муниципальных нормативных правовых актов </w:t>
      </w:r>
      <w:r w:rsidR="00FD6B09" w:rsidRPr="0059372D">
        <w:rPr>
          <w:rFonts w:ascii="Times New Roman" w:hAnsi="Times New Roman"/>
          <w:sz w:val="26"/>
          <w:szCs w:val="26"/>
        </w:rPr>
        <w:t>администрации сельского поселения Алексеевский сельсовет муниципального района Уфимский район Республики Башкортостан</w:t>
      </w:r>
    </w:p>
    <w:p w:rsidR="0094459A" w:rsidRPr="0059372D" w:rsidRDefault="0094459A" w:rsidP="005937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459A" w:rsidRPr="0059372D" w:rsidRDefault="0094459A" w:rsidP="005937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59372D">
        <w:rPr>
          <w:rFonts w:ascii="Times New Roman" w:hAnsi="Times New Roman"/>
          <w:sz w:val="26"/>
          <w:szCs w:val="26"/>
          <w:lang w:val="en-US"/>
        </w:rPr>
        <w:t>I</w:t>
      </w:r>
      <w:r w:rsidRPr="0059372D">
        <w:rPr>
          <w:rFonts w:ascii="Times New Roman" w:hAnsi="Times New Roman"/>
          <w:sz w:val="26"/>
          <w:szCs w:val="26"/>
        </w:rPr>
        <w:t>. Общие положения</w:t>
      </w:r>
      <w:bookmarkEnd w:id="7"/>
      <w:bookmarkEnd w:id="8"/>
      <w:bookmarkEnd w:id="9"/>
    </w:p>
    <w:p w:rsidR="0094459A" w:rsidRPr="0059372D" w:rsidRDefault="0094459A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bookmark9"/>
      <w:bookmarkEnd w:id="10"/>
      <w:r w:rsidRPr="0059372D">
        <w:rPr>
          <w:rFonts w:ascii="Times New Roman" w:hAnsi="Times New Roman"/>
          <w:sz w:val="26"/>
          <w:szCs w:val="26"/>
        </w:rPr>
        <w:t>1.</w:t>
      </w:r>
      <w:r w:rsidR="00E47AFD" w:rsidRPr="0059372D">
        <w:rPr>
          <w:rFonts w:ascii="Times New Roman" w:hAnsi="Times New Roman"/>
          <w:sz w:val="26"/>
          <w:szCs w:val="26"/>
        </w:rPr>
        <w:t>1.</w:t>
      </w:r>
      <w:r w:rsidRPr="0059372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9372D">
        <w:rPr>
          <w:rFonts w:ascii="Times New Roman" w:hAnsi="Times New Roman"/>
          <w:sz w:val="26"/>
          <w:szCs w:val="26"/>
        </w:rPr>
        <w:t>Мониторинг изменений законодательства и муниципальных нормативных правовых актов Администрации</w:t>
      </w:r>
      <w:r w:rsidR="00FD6B09" w:rsidRPr="0059372D">
        <w:rPr>
          <w:rFonts w:ascii="Times New Roman" w:hAnsi="Times New Roman"/>
          <w:sz w:val="26"/>
          <w:szCs w:val="26"/>
        </w:rPr>
        <w:t xml:space="preserve"> сельского поселения Алексеевский сельсовет муниципального района Уфимский район Республики Башкортостан</w:t>
      </w:r>
      <w:r w:rsidRPr="0059372D">
        <w:rPr>
          <w:rFonts w:ascii="Times New Roman" w:hAnsi="Times New Roman"/>
          <w:sz w:val="26"/>
          <w:szCs w:val="26"/>
        </w:rPr>
        <w:t xml:space="preserve"> (далее </w:t>
      </w:r>
      <w:r w:rsidR="00FD6B09" w:rsidRPr="0059372D">
        <w:rPr>
          <w:rFonts w:ascii="Times New Roman" w:hAnsi="Times New Roman"/>
          <w:sz w:val="26"/>
          <w:szCs w:val="26"/>
        </w:rPr>
        <w:t>– Администрация сельского поселения,</w:t>
      </w:r>
      <w:r w:rsidRPr="0059372D">
        <w:rPr>
          <w:rFonts w:ascii="Times New Roman" w:hAnsi="Times New Roman"/>
          <w:sz w:val="26"/>
          <w:szCs w:val="26"/>
        </w:rPr>
        <w:t xml:space="preserve"> мониторинг, муниципальные акты) предусматривает систематическую, комплексную и плановую деятельность, осуществляемую администрацией </w:t>
      </w:r>
      <w:r w:rsidR="00FD6B09" w:rsidRPr="0059372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59372D">
        <w:rPr>
          <w:rFonts w:ascii="Times New Roman" w:hAnsi="Times New Roman"/>
          <w:sz w:val="26"/>
          <w:szCs w:val="26"/>
        </w:rPr>
        <w:t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94459A" w:rsidRPr="0059372D" w:rsidRDefault="00E47AFD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bookmark10"/>
      <w:bookmarkEnd w:id="11"/>
      <w:r w:rsidRPr="0059372D">
        <w:rPr>
          <w:rFonts w:ascii="Times New Roman" w:hAnsi="Times New Roman"/>
          <w:sz w:val="26"/>
          <w:szCs w:val="26"/>
        </w:rPr>
        <w:t>1.</w:t>
      </w:r>
      <w:r w:rsidR="0094459A" w:rsidRPr="0059372D">
        <w:rPr>
          <w:rFonts w:ascii="Times New Roman" w:hAnsi="Times New Roman"/>
          <w:sz w:val="26"/>
          <w:szCs w:val="26"/>
        </w:rPr>
        <w:t xml:space="preserve">2. Мониторинг проводится </w:t>
      </w:r>
      <w:r w:rsidR="00E9598C" w:rsidRPr="00E9598C">
        <w:rPr>
          <w:rFonts w:ascii="Times New Roman" w:hAnsi="Times New Roman"/>
          <w:sz w:val="26"/>
          <w:szCs w:val="26"/>
        </w:rPr>
        <w:t>управляющим делами</w:t>
      </w:r>
      <w:r w:rsidR="0094459A" w:rsidRPr="00E9598C">
        <w:rPr>
          <w:rFonts w:ascii="Times New Roman" w:hAnsi="Times New Roman"/>
          <w:sz w:val="26"/>
          <w:szCs w:val="26"/>
        </w:rPr>
        <w:t xml:space="preserve"> Администрации.</w:t>
      </w:r>
    </w:p>
    <w:p w:rsidR="0094459A" w:rsidRPr="0059372D" w:rsidRDefault="00E47AFD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 w:rsidRPr="0059372D">
        <w:rPr>
          <w:rFonts w:ascii="Times New Roman" w:hAnsi="Times New Roman"/>
          <w:sz w:val="26"/>
          <w:szCs w:val="26"/>
        </w:rPr>
        <w:t>1.</w:t>
      </w:r>
      <w:r w:rsidR="0094459A" w:rsidRPr="0059372D">
        <w:rPr>
          <w:rFonts w:ascii="Times New Roman" w:hAnsi="Times New Roman"/>
          <w:sz w:val="26"/>
          <w:szCs w:val="26"/>
        </w:rPr>
        <w:t>3. Целями проведения мониторинга являются:</w:t>
      </w:r>
    </w:p>
    <w:p w:rsidR="0094459A" w:rsidRPr="0059372D" w:rsidRDefault="00FD6B09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 xml:space="preserve"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</w:t>
      </w:r>
      <w:r w:rsidRPr="0059372D">
        <w:rPr>
          <w:rFonts w:ascii="Times New Roman" w:hAnsi="Times New Roman"/>
          <w:sz w:val="26"/>
          <w:szCs w:val="26"/>
        </w:rPr>
        <w:t>Уставом сельского</w:t>
      </w:r>
      <w:r w:rsidR="0094459A" w:rsidRPr="0059372D">
        <w:rPr>
          <w:rFonts w:ascii="Times New Roman" w:hAnsi="Times New Roman"/>
          <w:sz w:val="26"/>
          <w:szCs w:val="26"/>
        </w:rPr>
        <w:t xml:space="preserve"> </w:t>
      </w:r>
      <w:r w:rsidRPr="0059372D">
        <w:rPr>
          <w:rFonts w:ascii="Times New Roman" w:hAnsi="Times New Roman"/>
          <w:sz w:val="26"/>
          <w:szCs w:val="26"/>
        </w:rPr>
        <w:t>поселения</w:t>
      </w:r>
      <w:r w:rsidR="0094459A" w:rsidRPr="0059372D">
        <w:rPr>
          <w:rFonts w:ascii="Times New Roman" w:hAnsi="Times New Roman"/>
          <w:sz w:val="26"/>
          <w:szCs w:val="26"/>
        </w:rPr>
        <w:t>, иными муниципальными правовыми актами;</w:t>
      </w:r>
    </w:p>
    <w:p w:rsidR="0094459A" w:rsidRPr="0059372D" w:rsidRDefault="00FD6B09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59372D" w:rsidRDefault="00FD6B09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обеспечение систематизации нормативной правовой базы муниципального образования;</w:t>
      </w:r>
    </w:p>
    <w:p w:rsidR="0094459A" w:rsidRPr="0059372D" w:rsidRDefault="00FD6B09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 xml:space="preserve">выявление </w:t>
      </w:r>
      <w:proofErr w:type="spellStart"/>
      <w:r w:rsidR="0094459A" w:rsidRPr="0059372D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="0094459A" w:rsidRPr="0059372D">
        <w:rPr>
          <w:rFonts w:ascii="Times New Roman" w:hAnsi="Times New Roman"/>
          <w:sz w:val="26"/>
          <w:szCs w:val="26"/>
        </w:rPr>
        <w:t xml:space="preserve"> факторов в муниципальных актах;</w:t>
      </w:r>
    </w:p>
    <w:p w:rsidR="0094459A" w:rsidRPr="0059372D" w:rsidRDefault="00FD6B09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59372D" w:rsidRDefault="00E47AFD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 xml:space="preserve">повышение эффективности </w:t>
      </w:r>
      <w:proofErr w:type="spellStart"/>
      <w:r w:rsidR="0094459A" w:rsidRPr="0059372D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="0094459A" w:rsidRPr="0059372D">
        <w:rPr>
          <w:rFonts w:ascii="Times New Roman" w:hAnsi="Times New Roman"/>
          <w:sz w:val="26"/>
          <w:szCs w:val="26"/>
        </w:rPr>
        <w:t>; выявление факторов, снижающих эффективность реализации муниципальных актов;</w:t>
      </w:r>
    </w:p>
    <w:p w:rsidR="0094459A" w:rsidRPr="0059372D" w:rsidRDefault="00E47AFD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разработка предложений по совершенствованию нормотворческого процесса.</w:t>
      </w:r>
    </w:p>
    <w:p w:rsidR="0094459A" w:rsidRDefault="00E47AFD" w:rsidP="005937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bookmark14"/>
      <w:bookmarkEnd w:id="15"/>
      <w:r w:rsidRPr="0059372D">
        <w:rPr>
          <w:rFonts w:ascii="Times New Roman" w:hAnsi="Times New Roman"/>
          <w:sz w:val="26"/>
          <w:szCs w:val="26"/>
        </w:rPr>
        <w:t>1.</w:t>
      </w:r>
      <w:r w:rsidR="0094459A" w:rsidRPr="0059372D">
        <w:rPr>
          <w:rFonts w:ascii="Times New Roman" w:hAnsi="Times New Roman"/>
          <w:sz w:val="26"/>
          <w:szCs w:val="26"/>
        </w:rPr>
        <w:t>4. Мониторинг включает в себя сбор, обобще</w:t>
      </w:r>
      <w:r w:rsidRPr="0059372D">
        <w:rPr>
          <w:rFonts w:ascii="Times New Roman" w:hAnsi="Times New Roman"/>
          <w:sz w:val="26"/>
          <w:szCs w:val="26"/>
        </w:rPr>
        <w:t xml:space="preserve">ние, анализ и оценку изменений </w:t>
      </w:r>
      <w:r w:rsidR="0094459A" w:rsidRPr="0059372D">
        <w:rPr>
          <w:rFonts w:ascii="Times New Roman" w:hAnsi="Times New Roman"/>
          <w:sz w:val="26"/>
          <w:szCs w:val="26"/>
        </w:rPr>
        <w:t>федеральных конституционных законов, федеральных законов, иных законодательных актов Российской Федерации;</w:t>
      </w:r>
      <w:r w:rsidRPr="0059372D">
        <w:rPr>
          <w:rFonts w:ascii="Times New Roman" w:hAnsi="Times New Roman"/>
          <w:sz w:val="26"/>
          <w:szCs w:val="26"/>
        </w:rPr>
        <w:t xml:space="preserve"> Указов </w:t>
      </w:r>
      <w:r w:rsidR="0094459A" w:rsidRPr="0059372D">
        <w:rPr>
          <w:rFonts w:ascii="Times New Roman" w:hAnsi="Times New Roman"/>
          <w:sz w:val="26"/>
          <w:szCs w:val="26"/>
        </w:rPr>
        <w:t xml:space="preserve">Президента Российской </w:t>
      </w:r>
      <w:r w:rsidRPr="0059372D">
        <w:rPr>
          <w:rFonts w:ascii="Times New Roman" w:hAnsi="Times New Roman"/>
          <w:sz w:val="26"/>
          <w:szCs w:val="26"/>
        </w:rPr>
        <w:t xml:space="preserve">Федерации, </w:t>
      </w:r>
      <w:r w:rsidR="0094459A" w:rsidRPr="0059372D">
        <w:rPr>
          <w:rFonts w:ascii="Times New Roman" w:hAnsi="Times New Roman"/>
          <w:sz w:val="26"/>
          <w:szCs w:val="26"/>
        </w:rPr>
        <w:t xml:space="preserve">постановлений </w:t>
      </w:r>
      <w:r w:rsidRPr="0059372D">
        <w:rPr>
          <w:rFonts w:ascii="Times New Roman" w:hAnsi="Times New Roman"/>
          <w:sz w:val="26"/>
          <w:szCs w:val="26"/>
        </w:rPr>
        <w:t>Правительства Российской Федерации</w:t>
      </w:r>
      <w:r w:rsidR="0094459A" w:rsidRPr="0059372D">
        <w:rPr>
          <w:rFonts w:ascii="Times New Roman" w:hAnsi="Times New Roman"/>
          <w:sz w:val="26"/>
          <w:szCs w:val="26"/>
        </w:rPr>
        <w:t xml:space="preserve">, </w:t>
      </w:r>
      <w:r w:rsidRPr="0059372D">
        <w:rPr>
          <w:rFonts w:ascii="Times New Roman" w:hAnsi="Times New Roman"/>
          <w:sz w:val="26"/>
          <w:szCs w:val="26"/>
        </w:rPr>
        <w:t>н</w:t>
      </w:r>
      <w:r w:rsidR="0094459A" w:rsidRPr="0059372D">
        <w:rPr>
          <w:rFonts w:ascii="Times New Roman" w:hAnsi="Times New Roman"/>
          <w:sz w:val="26"/>
          <w:szCs w:val="26"/>
        </w:rPr>
        <w:t>ормативных правовых актов федеральных органов исполнительной власти, иных подзаконных нормативных правовых актов федерального уровня;</w:t>
      </w:r>
      <w:r w:rsidRPr="0059372D">
        <w:rPr>
          <w:rFonts w:ascii="Times New Roman" w:hAnsi="Times New Roman"/>
          <w:sz w:val="26"/>
          <w:szCs w:val="26"/>
        </w:rPr>
        <w:t xml:space="preserve"> </w:t>
      </w:r>
      <w:r w:rsidR="0094459A" w:rsidRPr="0059372D">
        <w:rPr>
          <w:rFonts w:ascii="Times New Roman" w:hAnsi="Times New Roman"/>
          <w:sz w:val="26"/>
          <w:szCs w:val="26"/>
        </w:rPr>
        <w:t>законов и иных нормативных правовых актов Республики Башкортостан;</w:t>
      </w:r>
      <w:r w:rsidRPr="0059372D">
        <w:rPr>
          <w:rFonts w:ascii="Times New Roman" w:hAnsi="Times New Roman"/>
          <w:sz w:val="26"/>
          <w:szCs w:val="26"/>
        </w:rPr>
        <w:t xml:space="preserve"> </w:t>
      </w:r>
      <w:r w:rsidR="0094459A" w:rsidRPr="0059372D">
        <w:rPr>
          <w:rFonts w:ascii="Times New Roman" w:hAnsi="Times New Roman"/>
          <w:sz w:val="26"/>
          <w:szCs w:val="26"/>
        </w:rPr>
        <w:t xml:space="preserve">Устава </w:t>
      </w:r>
      <w:r w:rsidRPr="0059372D">
        <w:rPr>
          <w:rFonts w:ascii="Times New Roman" w:hAnsi="Times New Roman"/>
          <w:sz w:val="26"/>
          <w:szCs w:val="26"/>
        </w:rPr>
        <w:t>сельского поселения</w:t>
      </w:r>
      <w:r w:rsidR="0094459A" w:rsidRPr="0059372D">
        <w:rPr>
          <w:rFonts w:ascii="Times New Roman" w:hAnsi="Times New Roman"/>
          <w:sz w:val="26"/>
          <w:szCs w:val="26"/>
        </w:rPr>
        <w:t>, муниципальных актов.</w:t>
      </w:r>
    </w:p>
    <w:p w:rsidR="0059372D" w:rsidRPr="0059372D" w:rsidRDefault="0059372D" w:rsidP="005937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459A" w:rsidRPr="0059372D" w:rsidRDefault="00E47AFD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bookmark15"/>
      <w:bookmarkEnd w:id="16"/>
      <w:r w:rsidRPr="0059372D">
        <w:rPr>
          <w:rFonts w:ascii="Times New Roman" w:hAnsi="Times New Roman"/>
          <w:sz w:val="26"/>
          <w:szCs w:val="26"/>
        </w:rPr>
        <w:t>1.</w:t>
      </w:r>
      <w:r w:rsidR="0094459A" w:rsidRPr="0059372D">
        <w:rPr>
          <w:rFonts w:ascii="Times New Roman" w:hAnsi="Times New Roman"/>
          <w:sz w:val="26"/>
          <w:szCs w:val="26"/>
        </w:rPr>
        <w:t>5. Поводами проведения мониторинга являются:</w:t>
      </w:r>
    </w:p>
    <w:p w:rsidR="0094459A" w:rsidRPr="0059372D" w:rsidRDefault="00E47AFD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 xml:space="preserve">внесение изменений в акты федерального и республиканского законодательства, </w:t>
      </w:r>
      <w:r w:rsidRPr="0059372D">
        <w:rPr>
          <w:rFonts w:ascii="Times New Roman" w:hAnsi="Times New Roman"/>
          <w:sz w:val="26"/>
          <w:szCs w:val="26"/>
        </w:rPr>
        <w:t>Устав сельского поселения</w:t>
      </w:r>
      <w:r w:rsidR="0094459A" w:rsidRPr="0059372D">
        <w:rPr>
          <w:rFonts w:ascii="Times New Roman" w:hAnsi="Times New Roman"/>
          <w:sz w:val="26"/>
          <w:szCs w:val="26"/>
        </w:rPr>
        <w:t>, иные муниципальные правовые акты;</w:t>
      </w:r>
    </w:p>
    <w:p w:rsidR="0094459A" w:rsidRPr="0059372D" w:rsidRDefault="00E47AFD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4459A" w:rsidRPr="0059372D" w:rsidRDefault="00E47AFD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информация органов прокуратуры;</w:t>
      </w:r>
    </w:p>
    <w:p w:rsidR="0094459A" w:rsidRPr="0059372D" w:rsidRDefault="00E47AFD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59372D" w:rsidRDefault="00E47AFD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</w:t>
      </w:r>
      <w:r w:rsidRPr="0059372D">
        <w:rPr>
          <w:rFonts w:ascii="Times New Roman" w:hAnsi="Times New Roman"/>
          <w:sz w:val="26"/>
          <w:szCs w:val="26"/>
        </w:rPr>
        <w:t xml:space="preserve">х актов, в том числе содержащие </w:t>
      </w:r>
      <w:r w:rsidR="0094459A" w:rsidRPr="0059372D">
        <w:rPr>
          <w:rFonts w:ascii="Times New Roman" w:hAnsi="Times New Roman"/>
          <w:sz w:val="26"/>
          <w:szCs w:val="26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  <w:proofErr w:type="gramEnd"/>
      <w:r w:rsidRPr="0059372D">
        <w:rPr>
          <w:rFonts w:ascii="Times New Roman" w:hAnsi="Times New Roman"/>
          <w:sz w:val="26"/>
          <w:szCs w:val="26"/>
        </w:rPr>
        <w:t xml:space="preserve"> </w:t>
      </w:r>
      <w:r w:rsidR="0094459A" w:rsidRPr="0059372D">
        <w:rPr>
          <w:rFonts w:ascii="Times New Roman" w:hAnsi="Times New Roman"/>
          <w:sz w:val="26"/>
          <w:szCs w:val="26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="0094459A" w:rsidRPr="0059372D">
        <w:rPr>
          <w:rFonts w:ascii="Times New Roman" w:hAnsi="Times New Roman"/>
          <w:sz w:val="26"/>
          <w:szCs w:val="26"/>
        </w:rPr>
        <w:t>порядке</w:t>
      </w:r>
      <w:proofErr w:type="gramEnd"/>
      <w:r w:rsidR="0094459A" w:rsidRPr="0059372D">
        <w:rPr>
          <w:rFonts w:ascii="Times New Roman" w:hAnsi="Times New Roman"/>
          <w:sz w:val="26"/>
          <w:szCs w:val="26"/>
        </w:rPr>
        <w:t xml:space="preserve"> уполномоченными на ее проведение лицами;</w:t>
      </w:r>
      <w:r w:rsidRPr="0059372D">
        <w:rPr>
          <w:rFonts w:ascii="Times New Roman" w:hAnsi="Times New Roman"/>
          <w:sz w:val="26"/>
          <w:szCs w:val="26"/>
        </w:rPr>
        <w:t xml:space="preserve"> </w:t>
      </w:r>
      <w:r w:rsidR="0094459A" w:rsidRPr="0059372D">
        <w:rPr>
          <w:rFonts w:ascii="Times New Roman" w:hAnsi="Times New Roman"/>
          <w:sz w:val="26"/>
          <w:szCs w:val="26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E47AFD" w:rsidRPr="0059372D" w:rsidRDefault="00E47AFD" w:rsidP="0059372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</w:p>
    <w:p w:rsidR="0094459A" w:rsidRPr="0059372D" w:rsidRDefault="0094459A" w:rsidP="0059372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  <w:lang w:val="en-US"/>
        </w:rPr>
        <w:t>II</w:t>
      </w:r>
      <w:r w:rsidRPr="0059372D">
        <w:rPr>
          <w:rFonts w:ascii="Times New Roman" w:hAnsi="Times New Roman"/>
          <w:sz w:val="26"/>
          <w:szCs w:val="26"/>
        </w:rPr>
        <w:t>. Порядок проведения мониторинга</w:t>
      </w:r>
      <w:bookmarkEnd w:id="18"/>
      <w:bookmarkEnd w:id="19"/>
      <w:bookmarkEnd w:id="20"/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bookmark20"/>
      <w:bookmarkEnd w:id="21"/>
      <w:r w:rsidRPr="0059372D">
        <w:rPr>
          <w:rFonts w:ascii="Times New Roman" w:hAnsi="Times New Roman"/>
          <w:sz w:val="26"/>
          <w:szCs w:val="26"/>
        </w:rPr>
        <w:t>2.1</w:t>
      </w:r>
      <w:r w:rsidR="0094459A" w:rsidRPr="0059372D">
        <w:rPr>
          <w:rFonts w:ascii="Times New Roman" w:hAnsi="Times New Roman"/>
          <w:sz w:val="26"/>
          <w:szCs w:val="26"/>
        </w:rPr>
        <w:t xml:space="preserve">. Мониторинг проводится лицами, указанными в пункте </w:t>
      </w:r>
      <w:r w:rsidRPr="0059372D">
        <w:rPr>
          <w:rFonts w:ascii="Times New Roman" w:hAnsi="Times New Roman"/>
          <w:sz w:val="26"/>
          <w:szCs w:val="26"/>
        </w:rPr>
        <w:t>1.</w:t>
      </w:r>
      <w:r w:rsidR="0094459A" w:rsidRPr="0059372D">
        <w:rPr>
          <w:rFonts w:ascii="Times New Roman" w:hAnsi="Times New Roman"/>
          <w:sz w:val="26"/>
          <w:szCs w:val="26"/>
        </w:rPr>
        <w:t>2</w:t>
      </w:r>
      <w:r w:rsidRPr="0059372D">
        <w:rPr>
          <w:rFonts w:ascii="Times New Roman" w:hAnsi="Times New Roman"/>
          <w:sz w:val="26"/>
          <w:szCs w:val="26"/>
        </w:rPr>
        <w:t>.</w:t>
      </w:r>
      <w:r w:rsidR="0094459A" w:rsidRPr="0059372D">
        <w:rPr>
          <w:rFonts w:ascii="Times New Roman" w:hAnsi="Times New Roman"/>
          <w:sz w:val="26"/>
          <w:szCs w:val="26"/>
        </w:rPr>
        <w:t xml:space="preserve"> настоящего Положения.</w:t>
      </w:r>
      <w:r w:rsidRPr="0059372D">
        <w:rPr>
          <w:rFonts w:ascii="Times New Roman" w:hAnsi="Times New Roman"/>
          <w:sz w:val="26"/>
          <w:szCs w:val="26"/>
        </w:rPr>
        <w:t xml:space="preserve"> </w:t>
      </w:r>
      <w:r w:rsidR="0094459A" w:rsidRPr="0059372D">
        <w:rPr>
          <w:rFonts w:ascii="Times New Roman" w:hAnsi="Times New Roman"/>
          <w:sz w:val="26"/>
          <w:szCs w:val="26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bookmark21"/>
      <w:bookmarkEnd w:id="22"/>
      <w:r w:rsidRPr="0059372D">
        <w:rPr>
          <w:rFonts w:ascii="Times New Roman" w:hAnsi="Times New Roman"/>
          <w:sz w:val="26"/>
          <w:szCs w:val="26"/>
        </w:rPr>
        <w:t>2.2</w:t>
      </w:r>
      <w:r w:rsidR="0094459A" w:rsidRPr="0059372D">
        <w:rPr>
          <w:rFonts w:ascii="Times New Roman" w:hAnsi="Times New Roman"/>
          <w:sz w:val="26"/>
          <w:szCs w:val="26"/>
        </w:rPr>
        <w:t>. Мониторинг осу</w:t>
      </w:r>
      <w:r w:rsidRPr="0059372D">
        <w:rPr>
          <w:rFonts w:ascii="Times New Roman" w:hAnsi="Times New Roman"/>
          <w:sz w:val="26"/>
          <w:szCs w:val="26"/>
        </w:rPr>
        <w:t xml:space="preserve">ществляется посредством анализа </w:t>
      </w:r>
      <w:r w:rsidR="0094459A" w:rsidRPr="0059372D">
        <w:rPr>
          <w:rFonts w:ascii="Times New Roman" w:hAnsi="Times New Roman"/>
          <w:sz w:val="26"/>
          <w:szCs w:val="26"/>
        </w:rPr>
        <w:t xml:space="preserve">актов, указанных в пункте </w:t>
      </w:r>
      <w:r w:rsidRPr="0059372D">
        <w:rPr>
          <w:rFonts w:ascii="Times New Roman" w:hAnsi="Times New Roman"/>
          <w:sz w:val="26"/>
          <w:szCs w:val="26"/>
        </w:rPr>
        <w:t>1.</w:t>
      </w:r>
      <w:r w:rsidR="0094459A" w:rsidRPr="0059372D">
        <w:rPr>
          <w:rFonts w:ascii="Times New Roman" w:hAnsi="Times New Roman"/>
          <w:sz w:val="26"/>
          <w:szCs w:val="26"/>
        </w:rPr>
        <w:t>4 настоящего Положения;</w:t>
      </w:r>
      <w:r w:rsidRPr="0059372D">
        <w:rPr>
          <w:rFonts w:ascii="Times New Roman" w:hAnsi="Times New Roman"/>
          <w:sz w:val="26"/>
          <w:szCs w:val="26"/>
        </w:rPr>
        <w:t xml:space="preserve"> </w:t>
      </w:r>
      <w:r w:rsidR="0094459A" w:rsidRPr="0059372D">
        <w:rPr>
          <w:rFonts w:ascii="Times New Roman" w:hAnsi="Times New Roman"/>
          <w:sz w:val="26"/>
          <w:szCs w:val="26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  <w:r w:rsidRPr="0059372D">
        <w:rPr>
          <w:rFonts w:ascii="Times New Roman" w:hAnsi="Times New Roman"/>
          <w:sz w:val="26"/>
          <w:szCs w:val="26"/>
        </w:rPr>
        <w:t xml:space="preserve"> </w:t>
      </w:r>
      <w:r w:rsidR="0094459A" w:rsidRPr="0059372D">
        <w:rPr>
          <w:rFonts w:ascii="Times New Roman" w:hAnsi="Times New Roman"/>
          <w:sz w:val="26"/>
          <w:szCs w:val="26"/>
        </w:rPr>
        <w:t>актов прокурорского реагирования.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bookmark22"/>
      <w:bookmarkEnd w:id="23"/>
      <w:r w:rsidRPr="0059372D">
        <w:rPr>
          <w:rFonts w:ascii="Times New Roman" w:hAnsi="Times New Roman"/>
          <w:sz w:val="26"/>
          <w:szCs w:val="26"/>
        </w:rPr>
        <w:t>2.3</w:t>
      </w:r>
      <w:r w:rsidR="0094459A" w:rsidRPr="0059372D">
        <w:rPr>
          <w:rFonts w:ascii="Times New Roman" w:hAnsi="Times New Roman"/>
          <w:sz w:val="26"/>
          <w:szCs w:val="26"/>
        </w:rPr>
        <w:t>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</w:t>
      </w:r>
      <w:r w:rsidRPr="0059372D">
        <w:rPr>
          <w:rFonts w:ascii="Times New Roman" w:hAnsi="Times New Roman"/>
          <w:sz w:val="26"/>
          <w:szCs w:val="26"/>
        </w:rPr>
        <w:t>ьных нормативных правовых актов</w:t>
      </w:r>
      <w:r w:rsidR="0094459A" w:rsidRPr="0059372D">
        <w:rPr>
          <w:rFonts w:ascii="Times New Roman" w:hAnsi="Times New Roman"/>
          <w:sz w:val="26"/>
          <w:szCs w:val="26"/>
        </w:rPr>
        <w:t>.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bookmark23"/>
      <w:bookmarkEnd w:id="24"/>
      <w:r w:rsidRPr="0059372D">
        <w:rPr>
          <w:rFonts w:ascii="Times New Roman" w:hAnsi="Times New Roman"/>
          <w:sz w:val="26"/>
          <w:szCs w:val="26"/>
        </w:rPr>
        <w:t>2.4</w:t>
      </w:r>
      <w:r w:rsidR="0094459A" w:rsidRPr="0059372D">
        <w:rPr>
          <w:rFonts w:ascii="Times New Roman" w:hAnsi="Times New Roman"/>
          <w:sz w:val="26"/>
          <w:szCs w:val="26"/>
        </w:rPr>
        <w:t>. Для оптимизации процесса осуществления мониторинга</w:t>
      </w:r>
      <w:r w:rsidRPr="0059372D">
        <w:rPr>
          <w:rFonts w:ascii="Times New Roman" w:hAnsi="Times New Roman"/>
          <w:sz w:val="26"/>
          <w:szCs w:val="26"/>
        </w:rPr>
        <w:t xml:space="preserve"> </w:t>
      </w:r>
      <w:r w:rsidR="0094459A" w:rsidRPr="0059372D">
        <w:rPr>
          <w:rFonts w:ascii="Times New Roman" w:hAnsi="Times New Roman"/>
          <w:sz w:val="26"/>
          <w:szCs w:val="26"/>
        </w:rPr>
        <w:t>использу</w:t>
      </w:r>
      <w:r w:rsidRPr="0059372D">
        <w:rPr>
          <w:rFonts w:ascii="Times New Roman" w:hAnsi="Times New Roman"/>
          <w:sz w:val="26"/>
          <w:szCs w:val="26"/>
        </w:rPr>
        <w:t>е</w:t>
      </w:r>
      <w:r w:rsidR="0094459A" w:rsidRPr="0059372D">
        <w:rPr>
          <w:rFonts w:ascii="Times New Roman" w:hAnsi="Times New Roman"/>
          <w:sz w:val="26"/>
          <w:szCs w:val="26"/>
        </w:rPr>
        <w:t>тся</w:t>
      </w:r>
      <w:r w:rsidRPr="0059372D">
        <w:rPr>
          <w:rFonts w:ascii="Times New Roman" w:hAnsi="Times New Roman"/>
          <w:sz w:val="26"/>
          <w:szCs w:val="26"/>
        </w:rPr>
        <w:t xml:space="preserve"> </w:t>
      </w:r>
      <w:bookmarkStart w:id="25" w:name="bookmark24"/>
      <w:bookmarkEnd w:id="25"/>
      <w:r w:rsidR="0094459A" w:rsidRPr="0059372D">
        <w:rPr>
          <w:rFonts w:ascii="Times New Roman" w:hAnsi="Times New Roman"/>
          <w:sz w:val="26"/>
          <w:szCs w:val="26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  <w:r w:rsidRPr="0059372D">
        <w:rPr>
          <w:rFonts w:ascii="Times New Roman" w:hAnsi="Times New Roman"/>
          <w:sz w:val="26"/>
          <w:szCs w:val="26"/>
        </w:rPr>
        <w:t xml:space="preserve"> </w:t>
      </w:r>
      <w:r w:rsidR="0094459A" w:rsidRPr="0059372D">
        <w:rPr>
          <w:rFonts w:ascii="Times New Roman" w:hAnsi="Times New Roman"/>
          <w:sz w:val="26"/>
          <w:szCs w:val="26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>2.5</w:t>
      </w:r>
      <w:r w:rsidR="0094459A" w:rsidRPr="0059372D">
        <w:rPr>
          <w:rFonts w:ascii="Times New Roman" w:hAnsi="Times New Roman"/>
          <w:sz w:val="26"/>
          <w:szCs w:val="26"/>
        </w:rPr>
        <w:t xml:space="preserve">. При осуществлении мониторинга для обеспечения принятия (издания), изменения или признания </w:t>
      </w:r>
      <w:proofErr w:type="gramStart"/>
      <w:r w:rsidR="0094459A" w:rsidRPr="0059372D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="0094459A" w:rsidRPr="0059372D">
        <w:rPr>
          <w:rFonts w:ascii="Times New Roman" w:hAnsi="Times New Roman"/>
          <w:sz w:val="26"/>
          <w:szCs w:val="26"/>
        </w:rPr>
        <w:t xml:space="preserve"> силу (отмены) муниципальных правовых актов</w:t>
      </w:r>
      <w:r w:rsidRPr="0059372D">
        <w:rPr>
          <w:rFonts w:ascii="Times New Roman" w:hAnsi="Times New Roman"/>
          <w:sz w:val="26"/>
          <w:szCs w:val="26"/>
        </w:rPr>
        <w:t>,</w:t>
      </w:r>
      <w:r w:rsidR="0094459A" w:rsidRPr="0059372D">
        <w:rPr>
          <w:rFonts w:ascii="Times New Roman" w:hAnsi="Times New Roman"/>
          <w:sz w:val="26"/>
          <w:szCs w:val="26"/>
        </w:rPr>
        <w:t xml:space="preserve"> обобщается и оценивается информация о практике применения муниципальных актов по следующим критериям: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соблюдение гарантированных прав, свобод и законных интересов человека и гражданина;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 xml:space="preserve">наличие в муниципальном акте </w:t>
      </w:r>
      <w:proofErr w:type="spellStart"/>
      <w:r w:rsidR="0094459A" w:rsidRPr="0059372D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="0094459A" w:rsidRPr="0059372D">
        <w:rPr>
          <w:rFonts w:ascii="Times New Roman" w:hAnsi="Times New Roman"/>
          <w:sz w:val="26"/>
          <w:szCs w:val="26"/>
        </w:rPr>
        <w:t xml:space="preserve"> факторов;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полнота в правовом регулировании общественных отношений;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коллизия норм права;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наличие ошибок юридико-технического характера;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искажение смысла положений муниципального акта при его применении;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наличие практики применения нормативных правовых актов;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отсутствие единообразной практики применения нормативных правовых актов;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наличие (количество) и содержание заявлений по вопросам разъяснения муниципального акта;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6" w:name="bookmark25"/>
      <w:bookmarkEnd w:id="26"/>
      <w:r w:rsidRPr="0059372D">
        <w:rPr>
          <w:rFonts w:ascii="Times New Roman" w:hAnsi="Times New Roman"/>
          <w:sz w:val="26"/>
          <w:szCs w:val="26"/>
        </w:rPr>
        <w:t>2.6</w:t>
      </w:r>
      <w:r w:rsidR="0094459A" w:rsidRPr="0059372D">
        <w:rPr>
          <w:rFonts w:ascii="Times New Roman" w:hAnsi="Times New Roman"/>
          <w:sz w:val="26"/>
          <w:szCs w:val="26"/>
        </w:rPr>
        <w:t>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</w:t>
      </w:r>
      <w:r w:rsidRPr="0059372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4459A" w:rsidRPr="0059372D">
        <w:rPr>
          <w:rFonts w:ascii="Times New Roman" w:hAnsi="Times New Roman"/>
          <w:sz w:val="26"/>
          <w:szCs w:val="26"/>
        </w:rPr>
        <w:t>: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="0094459A" w:rsidRPr="0059372D">
        <w:rPr>
          <w:rFonts w:ascii="Times New Roman" w:hAnsi="Times New Roman"/>
          <w:sz w:val="26"/>
          <w:szCs w:val="26"/>
        </w:rPr>
        <w:t>утратившим</w:t>
      </w:r>
      <w:proofErr w:type="gramEnd"/>
      <w:r w:rsidR="0094459A" w:rsidRPr="0059372D">
        <w:rPr>
          <w:rFonts w:ascii="Times New Roman" w:hAnsi="Times New Roman"/>
          <w:sz w:val="26"/>
          <w:szCs w:val="26"/>
        </w:rPr>
        <w:t xml:space="preserve"> силу муниципального акта, принятии нового муниципального акта, отмене муниципального акта;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 xml:space="preserve">- </w:t>
      </w:r>
      <w:r w:rsidR="0094459A" w:rsidRPr="0059372D">
        <w:rPr>
          <w:rFonts w:ascii="Times New Roman" w:hAnsi="Times New Roman"/>
          <w:sz w:val="26"/>
          <w:szCs w:val="26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bookmark26"/>
      <w:bookmarkEnd w:id="27"/>
      <w:r w:rsidRPr="0059372D">
        <w:rPr>
          <w:rFonts w:ascii="Times New Roman" w:hAnsi="Times New Roman"/>
          <w:sz w:val="26"/>
          <w:szCs w:val="26"/>
        </w:rPr>
        <w:t>2.7</w:t>
      </w:r>
      <w:r w:rsidR="0094459A" w:rsidRPr="0059372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4459A" w:rsidRPr="0059372D">
        <w:rPr>
          <w:rFonts w:ascii="Times New Roman" w:hAnsi="Times New Roman"/>
          <w:sz w:val="26"/>
          <w:szCs w:val="26"/>
        </w:rPr>
        <w:t xml:space="preserve">В случае внесения изменений в акты федерального и республиканского законодательства, </w:t>
      </w:r>
      <w:r w:rsidRPr="0059372D">
        <w:rPr>
          <w:rFonts w:ascii="Times New Roman" w:hAnsi="Times New Roman"/>
          <w:sz w:val="26"/>
          <w:szCs w:val="26"/>
        </w:rPr>
        <w:t>Устав сельского поселения</w:t>
      </w:r>
      <w:r w:rsidR="0094459A" w:rsidRPr="0059372D">
        <w:rPr>
          <w:rFonts w:ascii="Times New Roman" w:hAnsi="Times New Roman"/>
          <w:sz w:val="26"/>
          <w:szCs w:val="26"/>
        </w:rPr>
        <w:t xml:space="preserve">, иные </w:t>
      </w:r>
      <w:r w:rsidRPr="0059372D">
        <w:rPr>
          <w:rFonts w:ascii="Times New Roman" w:hAnsi="Times New Roman"/>
          <w:sz w:val="26"/>
          <w:szCs w:val="26"/>
        </w:rPr>
        <w:t>муниципальные</w:t>
      </w:r>
      <w:r w:rsidR="0094459A" w:rsidRPr="0059372D">
        <w:rPr>
          <w:rFonts w:ascii="Times New Roman" w:hAnsi="Times New Roman"/>
          <w:sz w:val="26"/>
          <w:szCs w:val="26"/>
        </w:rPr>
        <w:t xml:space="preserve"> правовые акты, влекущих необходимость изменения муниципальных актов, лица, указанные в пункте </w:t>
      </w:r>
      <w:r w:rsidRPr="0059372D">
        <w:rPr>
          <w:rFonts w:ascii="Times New Roman" w:hAnsi="Times New Roman"/>
          <w:sz w:val="26"/>
          <w:szCs w:val="26"/>
        </w:rPr>
        <w:t>1.</w:t>
      </w:r>
      <w:r w:rsidR="0094459A" w:rsidRPr="0059372D">
        <w:rPr>
          <w:rFonts w:ascii="Times New Roman" w:hAnsi="Times New Roman"/>
          <w:sz w:val="26"/>
          <w:szCs w:val="26"/>
        </w:rPr>
        <w:t xml:space="preserve">2 настоящего Положения, в течение 30 </w:t>
      </w:r>
      <w:r w:rsidRPr="0059372D">
        <w:rPr>
          <w:rFonts w:ascii="Times New Roman" w:hAnsi="Times New Roman"/>
          <w:sz w:val="26"/>
          <w:szCs w:val="26"/>
        </w:rPr>
        <w:t xml:space="preserve">рабочих </w:t>
      </w:r>
      <w:r w:rsidR="0094459A" w:rsidRPr="0059372D">
        <w:rPr>
          <w:rFonts w:ascii="Times New Roman" w:hAnsi="Times New Roman"/>
          <w:sz w:val="26"/>
          <w:szCs w:val="26"/>
        </w:rPr>
        <w:t>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59372D" w:rsidRDefault="0094459A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372D">
        <w:rPr>
          <w:rFonts w:ascii="Times New Roman" w:hAnsi="Times New Roman"/>
          <w:sz w:val="26"/>
          <w:szCs w:val="26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59372D">
        <w:rPr>
          <w:rFonts w:ascii="Times New Roman" w:hAnsi="Times New Roman"/>
          <w:sz w:val="26"/>
          <w:szCs w:val="26"/>
          <w:lang w:eastAsia="ru-RU"/>
        </w:rPr>
        <w:t>от 17.01.1992 № 2202-1</w:t>
      </w:r>
      <w:r w:rsidRPr="0059372D">
        <w:rPr>
          <w:rFonts w:ascii="Times New Roman" w:hAnsi="Times New Roman"/>
          <w:sz w:val="26"/>
          <w:szCs w:val="26"/>
        </w:rPr>
        <w:t xml:space="preserve"> «О прокуратуре Российской Федерации», лица, указанные в пункте </w:t>
      </w:r>
      <w:r w:rsidR="00122E0B" w:rsidRPr="0059372D">
        <w:rPr>
          <w:rFonts w:ascii="Times New Roman" w:hAnsi="Times New Roman"/>
          <w:sz w:val="26"/>
          <w:szCs w:val="26"/>
        </w:rPr>
        <w:t>1.</w:t>
      </w:r>
      <w:r w:rsidRPr="0059372D">
        <w:rPr>
          <w:rFonts w:ascii="Times New Roman" w:hAnsi="Times New Roman"/>
          <w:sz w:val="26"/>
          <w:szCs w:val="26"/>
        </w:rPr>
        <w:t>2 настоящего Положения, в течение 30 дней со дня их поступления</w:t>
      </w:r>
      <w:proofErr w:type="gramEnd"/>
      <w:r w:rsidRPr="0059372D">
        <w:rPr>
          <w:rFonts w:ascii="Times New Roman" w:hAnsi="Times New Roman"/>
          <w:sz w:val="26"/>
          <w:szCs w:val="26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59372D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59372D">
        <w:rPr>
          <w:rFonts w:ascii="Times New Roman" w:hAnsi="Times New Roman"/>
          <w:sz w:val="26"/>
          <w:szCs w:val="26"/>
        </w:rPr>
        <w:t xml:space="preserve"> силу (отмене) муниципальных актов.</w:t>
      </w:r>
    </w:p>
    <w:p w:rsidR="0094459A" w:rsidRPr="0059372D" w:rsidRDefault="0094459A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59372D" w:rsidRDefault="0094459A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459A" w:rsidRPr="0059372D" w:rsidRDefault="0094459A" w:rsidP="0059372D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59372D">
        <w:rPr>
          <w:rFonts w:ascii="Times New Roman" w:hAnsi="Times New Roman"/>
          <w:sz w:val="26"/>
          <w:szCs w:val="26"/>
          <w:lang w:val="en-US"/>
        </w:rPr>
        <w:t>III</w:t>
      </w:r>
      <w:r w:rsidRPr="0059372D">
        <w:rPr>
          <w:rFonts w:ascii="Times New Roman" w:hAnsi="Times New Roman"/>
          <w:sz w:val="26"/>
          <w:szCs w:val="26"/>
        </w:rPr>
        <w:t>. Реализация результатов мониторинга</w:t>
      </w:r>
      <w:bookmarkEnd w:id="29"/>
      <w:bookmarkEnd w:id="30"/>
      <w:bookmarkEnd w:id="31"/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bookmark31"/>
      <w:bookmarkEnd w:id="32"/>
      <w:r w:rsidRPr="0059372D">
        <w:rPr>
          <w:rFonts w:ascii="Times New Roman" w:hAnsi="Times New Roman"/>
          <w:sz w:val="26"/>
          <w:szCs w:val="26"/>
        </w:rPr>
        <w:t>3.1</w:t>
      </w:r>
      <w:r w:rsidR="0094459A" w:rsidRPr="0059372D">
        <w:rPr>
          <w:rFonts w:ascii="Times New Roman" w:hAnsi="Times New Roman"/>
          <w:sz w:val="26"/>
          <w:szCs w:val="26"/>
        </w:rPr>
        <w:t xml:space="preserve">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</w:t>
      </w:r>
      <w:r w:rsidR="0094459A" w:rsidRPr="0059372D">
        <w:rPr>
          <w:rFonts w:ascii="Times New Roman" w:hAnsi="Times New Roman"/>
          <w:sz w:val="26"/>
          <w:szCs w:val="26"/>
        </w:rPr>
        <w:lastRenderedPageBreak/>
        <w:t xml:space="preserve">законодательства, за исключением случая, указанного в абзаце третьем пункта </w:t>
      </w:r>
      <w:r w:rsidRPr="0059372D">
        <w:rPr>
          <w:rFonts w:ascii="Times New Roman" w:hAnsi="Times New Roman"/>
          <w:sz w:val="26"/>
          <w:szCs w:val="26"/>
        </w:rPr>
        <w:t>2.7.</w:t>
      </w:r>
      <w:r w:rsidR="0094459A" w:rsidRPr="0059372D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bookmark32"/>
      <w:bookmarkEnd w:id="33"/>
      <w:r w:rsidRPr="0059372D">
        <w:rPr>
          <w:rFonts w:ascii="Times New Roman" w:hAnsi="Times New Roman"/>
          <w:sz w:val="26"/>
          <w:szCs w:val="26"/>
        </w:rPr>
        <w:t>3.2</w:t>
      </w:r>
      <w:r w:rsidR="0094459A" w:rsidRPr="0059372D">
        <w:rPr>
          <w:rFonts w:ascii="Times New Roman" w:hAnsi="Times New Roman"/>
          <w:sz w:val="26"/>
          <w:szCs w:val="26"/>
        </w:rPr>
        <w:t xml:space="preserve">. Ответственные за проведение мониторинга лица отчитываются о результатах мониторинга перед главой администрации </w:t>
      </w:r>
      <w:r w:rsidRPr="0059372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94459A" w:rsidRPr="0059372D">
        <w:rPr>
          <w:rFonts w:ascii="Times New Roman" w:hAnsi="Times New Roman"/>
          <w:sz w:val="26"/>
          <w:szCs w:val="26"/>
        </w:rPr>
        <w:t>еже</w:t>
      </w:r>
      <w:r w:rsidRPr="0059372D">
        <w:rPr>
          <w:rFonts w:ascii="Times New Roman" w:hAnsi="Times New Roman"/>
          <w:sz w:val="26"/>
          <w:szCs w:val="26"/>
        </w:rPr>
        <w:t>квартально</w:t>
      </w:r>
      <w:r w:rsidR="0094459A" w:rsidRPr="0059372D">
        <w:rPr>
          <w:rFonts w:ascii="Times New Roman" w:hAnsi="Times New Roman"/>
          <w:sz w:val="26"/>
          <w:szCs w:val="26"/>
        </w:rPr>
        <w:t xml:space="preserve"> не позднее 5 числа месяца, следующего за </w:t>
      </w:r>
      <w:proofErr w:type="gramStart"/>
      <w:r w:rsidR="0094459A" w:rsidRPr="0059372D">
        <w:rPr>
          <w:rFonts w:ascii="Times New Roman" w:hAnsi="Times New Roman"/>
          <w:sz w:val="26"/>
          <w:szCs w:val="26"/>
        </w:rPr>
        <w:t>отчетным</w:t>
      </w:r>
      <w:proofErr w:type="gramEnd"/>
      <w:r w:rsidR="0094459A" w:rsidRPr="0059372D">
        <w:rPr>
          <w:rFonts w:ascii="Times New Roman" w:hAnsi="Times New Roman"/>
          <w:sz w:val="26"/>
          <w:szCs w:val="26"/>
        </w:rPr>
        <w:t>.</w:t>
      </w:r>
    </w:p>
    <w:p w:rsidR="0094459A" w:rsidRPr="0059372D" w:rsidRDefault="00122E0B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4" w:name="bookmark33"/>
      <w:bookmarkEnd w:id="34"/>
      <w:r w:rsidRPr="0059372D">
        <w:rPr>
          <w:rFonts w:ascii="Times New Roman" w:hAnsi="Times New Roman"/>
          <w:sz w:val="26"/>
          <w:szCs w:val="26"/>
        </w:rPr>
        <w:t>3.3</w:t>
      </w:r>
      <w:r w:rsidR="0094459A" w:rsidRPr="0059372D">
        <w:rPr>
          <w:rFonts w:ascii="Times New Roman" w:hAnsi="Times New Roman"/>
          <w:sz w:val="26"/>
          <w:szCs w:val="26"/>
        </w:rPr>
        <w:t>. Отчет (сведения) о результат</w:t>
      </w:r>
      <w:r w:rsidRPr="0059372D">
        <w:rPr>
          <w:rFonts w:ascii="Times New Roman" w:hAnsi="Times New Roman"/>
          <w:sz w:val="26"/>
          <w:szCs w:val="26"/>
        </w:rPr>
        <w:t xml:space="preserve">ах мониторинга должен содержать </w:t>
      </w:r>
      <w:r w:rsidR="0094459A" w:rsidRPr="0059372D">
        <w:rPr>
          <w:rFonts w:ascii="Times New Roman" w:hAnsi="Times New Roman"/>
          <w:sz w:val="26"/>
          <w:szCs w:val="26"/>
        </w:rPr>
        <w:t xml:space="preserve">информацию об объекте </w:t>
      </w:r>
      <w:r w:rsidRPr="0059372D">
        <w:rPr>
          <w:rFonts w:ascii="Times New Roman" w:hAnsi="Times New Roman"/>
          <w:sz w:val="26"/>
          <w:szCs w:val="26"/>
        </w:rPr>
        <w:t xml:space="preserve">и периоде </w:t>
      </w:r>
      <w:r w:rsidR="0094459A" w:rsidRPr="0059372D">
        <w:rPr>
          <w:rFonts w:ascii="Times New Roman" w:hAnsi="Times New Roman"/>
          <w:sz w:val="26"/>
          <w:szCs w:val="26"/>
        </w:rPr>
        <w:t>проведения мониторинга;</w:t>
      </w:r>
      <w:r w:rsidRPr="0059372D">
        <w:rPr>
          <w:rFonts w:ascii="Times New Roman" w:hAnsi="Times New Roman"/>
          <w:sz w:val="26"/>
          <w:szCs w:val="26"/>
        </w:rPr>
        <w:t xml:space="preserve"> об его исполнителях; </w:t>
      </w:r>
      <w:r w:rsidR="0094459A" w:rsidRPr="0059372D">
        <w:rPr>
          <w:rFonts w:ascii="Times New Roman" w:hAnsi="Times New Roman"/>
          <w:sz w:val="26"/>
          <w:szCs w:val="26"/>
        </w:rPr>
        <w:t>краткую характеристику предмета правового регулирования, основания проведения мониторинга.</w:t>
      </w:r>
    </w:p>
    <w:p w:rsidR="0094459A" w:rsidRPr="0059372D" w:rsidRDefault="0094459A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bookmark34"/>
      <w:bookmarkEnd w:id="35"/>
      <w:r w:rsidRPr="0059372D">
        <w:rPr>
          <w:rFonts w:ascii="Times New Roman" w:hAnsi="Times New Roman"/>
          <w:sz w:val="26"/>
          <w:szCs w:val="26"/>
        </w:rPr>
        <w:t>Отчет (сведения) о результатах мон</w:t>
      </w:r>
      <w:r w:rsidR="00122E0B" w:rsidRPr="0059372D">
        <w:rPr>
          <w:rFonts w:ascii="Times New Roman" w:hAnsi="Times New Roman"/>
          <w:sz w:val="26"/>
          <w:szCs w:val="26"/>
        </w:rPr>
        <w:t xml:space="preserve">иторинга может содержать </w:t>
      </w:r>
      <w:r w:rsidRPr="0059372D">
        <w:rPr>
          <w:rFonts w:ascii="Times New Roman" w:hAnsi="Times New Roman"/>
          <w:sz w:val="26"/>
          <w:szCs w:val="26"/>
        </w:rPr>
        <w:t>информацию о выявленных проблемах правового регулирования;</w:t>
      </w:r>
      <w:r w:rsidR="008F1AD4" w:rsidRPr="0059372D">
        <w:rPr>
          <w:rFonts w:ascii="Times New Roman" w:hAnsi="Times New Roman"/>
          <w:sz w:val="26"/>
          <w:szCs w:val="26"/>
        </w:rPr>
        <w:t xml:space="preserve"> </w:t>
      </w:r>
      <w:r w:rsidRPr="0059372D">
        <w:rPr>
          <w:rFonts w:ascii="Times New Roman" w:hAnsi="Times New Roman"/>
          <w:sz w:val="26"/>
          <w:szCs w:val="26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  <w:r w:rsidR="008F1AD4" w:rsidRPr="0059372D">
        <w:rPr>
          <w:rFonts w:ascii="Times New Roman" w:hAnsi="Times New Roman"/>
          <w:sz w:val="26"/>
          <w:szCs w:val="26"/>
        </w:rPr>
        <w:t xml:space="preserve"> </w:t>
      </w:r>
      <w:r w:rsidRPr="0059372D">
        <w:rPr>
          <w:rFonts w:ascii="Times New Roman" w:hAnsi="Times New Roman"/>
          <w:sz w:val="26"/>
          <w:szCs w:val="26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59372D" w:rsidRDefault="008F1AD4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6" w:name="bookmark35"/>
      <w:bookmarkEnd w:id="36"/>
      <w:r w:rsidRPr="0059372D">
        <w:rPr>
          <w:rFonts w:ascii="Times New Roman" w:hAnsi="Times New Roman"/>
          <w:sz w:val="26"/>
          <w:szCs w:val="26"/>
        </w:rPr>
        <w:t>3.4</w:t>
      </w:r>
      <w:r w:rsidR="0094459A" w:rsidRPr="0059372D">
        <w:rPr>
          <w:rFonts w:ascii="Times New Roman" w:hAnsi="Times New Roman"/>
          <w:sz w:val="26"/>
          <w:szCs w:val="26"/>
        </w:rPr>
        <w:t>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  <w:r w:rsidRPr="0059372D">
        <w:rPr>
          <w:rFonts w:ascii="Times New Roman" w:hAnsi="Times New Roman"/>
          <w:sz w:val="26"/>
          <w:szCs w:val="26"/>
        </w:rPr>
        <w:t xml:space="preserve"> </w:t>
      </w:r>
      <w:r w:rsidR="0094459A" w:rsidRPr="0059372D">
        <w:rPr>
          <w:rFonts w:ascii="Times New Roman" w:hAnsi="Times New Roman"/>
          <w:sz w:val="26"/>
          <w:szCs w:val="26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59372D" w:rsidRDefault="008F1AD4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7" w:name="bookmark36"/>
      <w:bookmarkEnd w:id="37"/>
      <w:r w:rsidRPr="0059372D">
        <w:rPr>
          <w:rFonts w:ascii="Times New Roman" w:hAnsi="Times New Roman"/>
          <w:sz w:val="26"/>
          <w:szCs w:val="26"/>
        </w:rPr>
        <w:t>3.5</w:t>
      </w:r>
      <w:r w:rsidR="0094459A" w:rsidRPr="0059372D">
        <w:rPr>
          <w:rFonts w:ascii="Times New Roman" w:hAnsi="Times New Roman"/>
          <w:sz w:val="26"/>
          <w:szCs w:val="26"/>
        </w:rPr>
        <w:t>. По результатам мониторинга могут быть подготовлены предложения по совершенствованию нормотворческого процесса.</w:t>
      </w:r>
    </w:p>
    <w:p w:rsidR="0059372D" w:rsidRDefault="0059372D" w:rsidP="0059372D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</w:p>
    <w:p w:rsidR="0094459A" w:rsidRPr="0059372D" w:rsidRDefault="0094459A" w:rsidP="0059372D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9372D">
        <w:rPr>
          <w:rFonts w:ascii="Times New Roman" w:hAnsi="Times New Roman"/>
          <w:sz w:val="26"/>
          <w:szCs w:val="26"/>
          <w:lang w:val="en-US"/>
        </w:rPr>
        <w:t>IV</w:t>
      </w:r>
      <w:r w:rsidRPr="0059372D">
        <w:rPr>
          <w:rFonts w:ascii="Times New Roman" w:hAnsi="Times New Roman"/>
          <w:sz w:val="26"/>
          <w:szCs w:val="26"/>
        </w:rPr>
        <w:t>. Ответственность</w:t>
      </w:r>
      <w:bookmarkEnd w:id="39"/>
      <w:bookmarkEnd w:id="40"/>
      <w:bookmarkEnd w:id="41"/>
    </w:p>
    <w:p w:rsidR="0094459A" w:rsidRPr="0059372D" w:rsidRDefault="008F1AD4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2" w:name="bookmark41"/>
      <w:bookmarkEnd w:id="42"/>
      <w:r w:rsidRPr="0059372D">
        <w:rPr>
          <w:rFonts w:ascii="Times New Roman" w:hAnsi="Times New Roman"/>
          <w:sz w:val="26"/>
          <w:szCs w:val="26"/>
        </w:rPr>
        <w:t>4.1</w:t>
      </w:r>
      <w:r w:rsidR="0094459A" w:rsidRPr="0059372D">
        <w:rPr>
          <w:rFonts w:ascii="Times New Roman" w:hAnsi="Times New Roman"/>
          <w:sz w:val="26"/>
          <w:szCs w:val="26"/>
        </w:rPr>
        <w:t xml:space="preserve">. Лица, ответственные за проведение мониторинга и правотворческую деятельность, несут персональную </w:t>
      </w:r>
      <w:r w:rsidRPr="0059372D">
        <w:rPr>
          <w:rFonts w:ascii="Times New Roman" w:hAnsi="Times New Roman"/>
          <w:sz w:val="26"/>
          <w:szCs w:val="26"/>
        </w:rPr>
        <w:t xml:space="preserve">дисциплинарную </w:t>
      </w:r>
      <w:r w:rsidR="0094459A" w:rsidRPr="0059372D">
        <w:rPr>
          <w:rFonts w:ascii="Times New Roman" w:hAnsi="Times New Roman"/>
          <w:sz w:val="26"/>
          <w:szCs w:val="26"/>
        </w:rPr>
        <w:t>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</w:t>
      </w:r>
      <w:r w:rsidRPr="0059372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4459A" w:rsidRPr="0059372D">
        <w:rPr>
          <w:rFonts w:ascii="Times New Roman" w:hAnsi="Times New Roman"/>
          <w:sz w:val="26"/>
          <w:szCs w:val="26"/>
        </w:rPr>
        <w:t>.</w:t>
      </w:r>
    </w:p>
    <w:p w:rsidR="0094459A" w:rsidRPr="0059372D" w:rsidRDefault="008F1AD4" w:rsidP="00593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3" w:name="bookmark42"/>
      <w:bookmarkEnd w:id="43"/>
      <w:r w:rsidRPr="0059372D">
        <w:rPr>
          <w:rFonts w:ascii="Times New Roman" w:hAnsi="Times New Roman"/>
          <w:sz w:val="26"/>
          <w:szCs w:val="26"/>
        </w:rPr>
        <w:t>4.2</w:t>
      </w:r>
      <w:r w:rsidR="0094459A" w:rsidRPr="0059372D">
        <w:rPr>
          <w:rFonts w:ascii="Times New Roman" w:hAnsi="Times New Roman"/>
          <w:sz w:val="26"/>
          <w:szCs w:val="26"/>
        </w:rPr>
        <w:t>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</w:t>
      </w:r>
      <w:r w:rsidRPr="0059372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4459A" w:rsidRPr="0059372D">
        <w:rPr>
          <w:rFonts w:ascii="Times New Roman" w:hAnsi="Times New Roman"/>
          <w:sz w:val="26"/>
          <w:szCs w:val="26"/>
        </w:rPr>
        <w:t xml:space="preserve"> в соответствии с законодательством.</w:t>
      </w:r>
    </w:p>
    <w:sectPr w:rsidR="0094459A" w:rsidRPr="0059372D" w:rsidSect="0059372D">
      <w:headerReference w:type="even" r:id="rId8"/>
      <w:pgSz w:w="11906" w:h="16838"/>
      <w:pgMar w:top="1134" w:right="624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3A" w:rsidRDefault="00AF383A">
      <w:r>
        <w:separator/>
      </w:r>
    </w:p>
  </w:endnote>
  <w:endnote w:type="continuationSeparator" w:id="0">
    <w:p w:rsidR="00AF383A" w:rsidRDefault="00AF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3A" w:rsidRDefault="00AF383A">
      <w:r>
        <w:separator/>
      </w:r>
    </w:p>
  </w:footnote>
  <w:footnote w:type="continuationSeparator" w:id="0">
    <w:p w:rsidR="00AF383A" w:rsidRDefault="00AF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D761C"/>
    <w:rsid w:val="000F4EAB"/>
    <w:rsid w:val="001039F6"/>
    <w:rsid w:val="00122E0B"/>
    <w:rsid w:val="00170A37"/>
    <w:rsid w:val="001B68A0"/>
    <w:rsid w:val="00222BED"/>
    <w:rsid w:val="00267138"/>
    <w:rsid w:val="002868EA"/>
    <w:rsid w:val="00296D6B"/>
    <w:rsid w:val="002D55A5"/>
    <w:rsid w:val="00373AEB"/>
    <w:rsid w:val="0038741D"/>
    <w:rsid w:val="003A0406"/>
    <w:rsid w:val="00412977"/>
    <w:rsid w:val="00450252"/>
    <w:rsid w:val="00455258"/>
    <w:rsid w:val="00504E0D"/>
    <w:rsid w:val="00540510"/>
    <w:rsid w:val="0059372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51164"/>
    <w:rsid w:val="00880FE7"/>
    <w:rsid w:val="008C6D88"/>
    <w:rsid w:val="008F1AD4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AF383A"/>
    <w:rsid w:val="00B41A26"/>
    <w:rsid w:val="00B63F6A"/>
    <w:rsid w:val="00BB7216"/>
    <w:rsid w:val="00BC5874"/>
    <w:rsid w:val="00C116FC"/>
    <w:rsid w:val="00C15D01"/>
    <w:rsid w:val="00C354DC"/>
    <w:rsid w:val="00C558B9"/>
    <w:rsid w:val="00C63968"/>
    <w:rsid w:val="00C67E14"/>
    <w:rsid w:val="00C82CDC"/>
    <w:rsid w:val="00C96680"/>
    <w:rsid w:val="00D12004"/>
    <w:rsid w:val="00D17795"/>
    <w:rsid w:val="00D2042E"/>
    <w:rsid w:val="00D87F0D"/>
    <w:rsid w:val="00DF19BC"/>
    <w:rsid w:val="00E225E3"/>
    <w:rsid w:val="00E47AFD"/>
    <w:rsid w:val="00E57949"/>
    <w:rsid w:val="00E9598C"/>
    <w:rsid w:val="00F6247F"/>
    <w:rsid w:val="00F916F9"/>
    <w:rsid w:val="00FB506A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No Spacing"/>
    <w:uiPriority w:val="1"/>
    <w:qFormat/>
    <w:rsid w:val="00E47AFD"/>
    <w:rPr>
      <w:lang w:eastAsia="en-US"/>
    </w:rPr>
  </w:style>
  <w:style w:type="paragraph" w:styleId="a8">
    <w:name w:val="Title"/>
    <w:basedOn w:val="a"/>
    <w:next w:val="a"/>
    <w:link w:val="a9"/>
    <w:qFormat/>
    <w:locked/>
    <w:rsid w:val="00E47A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47AF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a">
    <w:name w:val="footer"/>
    <w:basedOn w:val="a"/>
    <w:link w:val="ab"/>
    <w:uiPriority w:val="99"/>
    <w:unhideWhenUsed/>
    <w:rsid w:val="008F1A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AD4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9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9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No Spacing"/>
    <w:uiPriority w:val="1"/>
    <w:qFormat/>
    <w:rsid w:val="00E47AFD"/>
    <w:rPr>
      <w:lang w:eastAsia="en-US"/>
    </w:rPr>
  </w:style>
  <w:style w:type="paragraph" w:styleId="a8">
    <w:name w:val="Title"/>
    <w:basedOn w:val="a"/>
    <w:next w:val="a"/>
    <w:link w:val="a9"/>
    <w:qFormat/>
    <w:locked/>
    <w:rsid w:val="00E47A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47AF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a">
    <w:name w:val="footer"/>
    <w:basedOn w:val="a"/>
    <w:link w:val="ab"/>
    <w:uiPriority w:val="99"/>
    <w:unhideWhenUsed/>
    <w:rsid w:val="008F1A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AD4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9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9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Лена</cp:lastModifiedBy>
  <cp:revision>6</cp:revision>
  <cp:lastPrinted>2020-06-02T13:21:00Z</cp:lastPrinted>
  <dcterms:created xsi:type="dcterms:W3CDTF">2020-05-21T11:52:00Z</dcterms:created>
  <dcterms:modified xsi:type="dcterms:W3CDTF">2020-06-02T13:21:00Z</dcterms:modified>
</cp:coreProperties>
</file>