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B4FC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0F71F" w14:textId="524588EC" w:rsidR="0044544F" w:rsidRDefault="0068428C" w:rsidP="0068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№75 от 09.07.2020 года</w:t>
      </w:r>
      <w:bookmarkStart w:id="0" w:name="_GoBack"/>
      <w:bookmarkEnd w:id="0"/>
    </w:p>
    <w:p w14:paraId="31B5365B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F30F96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A9AEC0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A203F8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7F237A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0C5C0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4B5A3" w14:textId="77777777" w:rsidR="00F11996" w:rsidRDefault="00F11996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2F4D10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AC3175" w14:textId="77777777" w:rsidR="0044544F" w:rsidRPr="008E61D9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7C3E6" w14:textId="6F33B430" w:rsidR="00B647CB" w:rsidRPr="008E61D9" w:rsidRDefault="00AE2BFD" w:rsidP="0093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</w:t>
      </w:r>
      <w:r w:rsidR="009313F4">
        <w:rPr>
          <w:rFonts w:ascii="Times New Roman" w:hAnsi="Times New Roman"/>
          <w:b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="00EA4951" w:rsidRPr="008E61D9">
        <w:rPr>
          <w:rFonts w:ascii="Times New Roman" w:hAnsi="Times New Roman"/>
          <w:b/>
          <w:sz w:val="28"/>
          <w:szCs w:val="28"/>
        </w:rPr>
        <w:t>, без предоставления земельных участков и установления сервитута»</w:t>
      </w:r>
    </w:p>
    <w:p w14:paraId="12B3173D" w14:textId="77777777"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F372F24" w14:textId="1CED1AB8" w:rsidR="00B5216E" w:rsidRDefault="00B647CB" w:rsidP="00A43EE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21FF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8E61D9">
        <w:rPr>
          <w:rFonts w:ascii="Times New Roman" w:hAnsi="Times New Roman" w:cs="Times New Roman"/>
          <w:sz w:val="28"/>
          <w:szCs w:val="28"/>
        </w:rPr>
        <w:t xml:space="preserve"> 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9313F4" w:rsidRPr="008E61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0855" w:rsidRPr="008E61D9">
        <w:rPr>
          <w:rFonts w:ascii="Times New Roman" w:hAnsi="Times New Roman" w:cs="Times New Roman"/>
          <w:sz w:val="28"/>
          <w:szCs w:val="28"/>
        </w:rPr>
        <w:t>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EE5" w:rsidRPr="00A43EE5"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proofErr w:type="gramEnd"/>
    </w:p>
    <w:p w14:paraId="38122CB0" w14:textId="77777777" w:rsidR="00A43EE5" w:rsidRPr="008E61D9" w:rsidRDefault="00A43EE5" w:rsidP="00A43EE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31844A8" w14:textId="77777777" w:rsidR="00B647CB" w:rsidRDefault="00B647CB" w:rsidP="00A43EE5">
      <w:pPr>
        <w:pStyle w:val="3"/>
        <w:ind w:firstLine="709"/>
        <w:jc w:val="center"/>
        <w:rPr>
          <w:szCs w:val="28"/>
        </w:rPr>
      </w:pPr>
      <w:r w:rsidRPr="008E61D9">
        <w:rPr>
          <w:szCs w:val="28"/>
        </w:rPr>
        <w:t>ПОСТАНОВЛЯЕТ:</w:t>
      </w:r>
    </w:p>
    <w:p w14:paraId="64A9064E" w14:textId="77777777" w:rsidR="00A53185" w:rsidRPr="008E61D9" w:rsidRDefault="00A53185" w:rsidP="00A43EE5">
      <w:pPr>
        <w:pStyle w:val="3"/>
        <w:ind w:firstLine="709"/>
        <w:jc w:val="center"/>
        <w:rPr>
          <w:szCs w:val="28"/>
        </w:rPr>
      </w:pPr>
    </w:p>
    <w:p w14:paraId="7D73922B" w14:textId="6289C202" w:rsidR="00A43EE5" w:rsidRDefault="00920CBD" w:rsidP="00A43E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="009313F4">
        <w:rPr>
          <w:rFonts w:ascii="Times New Roman" w:hAnsi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="007E2B45" w:rsidRPr="008E61D9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</w:t>
      </w:r>
      <w:r w:rsidR="009313F4">
        <w:rPr>
          <w:rFonts w:ascii="Times New Roman" w:hAnsi="Times New Roman" w:cs="Times New Roman"/>
          <w:sz w:val="28"/>
          <w:szCs w:val="28"/>
        </w:rPr>
        <w:t>.</w:t>
      </w:r>
    </w:p>
    <w:p w14:paraId="2110FCFF" w14:textId="4B6FD210" w:rsidR="00AE447C" w:rsidRPr="008E61D9" w:rsidRDefault="00AE447C" w:rsidP="009313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 </w:t>
      </w:r>
      <w:r w:rsidR="00A8271A" w:rsidRPr="00A8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администрации сельского поселения Алексеевский сельсовет </w:t>
      </w:r>
      <w:r w:rsidR="009313F4" w:rsidRPr="0093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="00A8271A" w:rsidRPr="00A827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 сайте http://alekseevka-sp.ru/.</w:t>
      </w:r>
    </w:p>
    <w:p w14:paraId="60090614" w14:textId="4D93DAA6" w:rsidR="00A43EE5" w:rsidRPr="00A43EE5" w:rsidRDefault="009313F4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EE5" w:rsidRPr="00A43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3EE5" w:rsidRPr="00A43E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553B1C02" w14:textId="77777777" w:rsidR="00A43EE5" w:rsidRPr="00A43EE5" w:rsidRDefault="00A43EE5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E6466" w14:textId="77777777" w:rsidR="00A43EE5" w:rsidRPr="00A43EE5" w:rsidRDefault="00A43EE5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DDFB3" w14:textId="77777777" w:rsidR="00A43EE5" w:rsidRPr="00A43EE5" w:rsidRDefault="00A43EE5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B36F3" w14:textId="7498F52B" w:rsidR="00A43EE5" w:rsidRDefault="00A43EE5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E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3EE5">
        <w:rPr>
          <w:rFonts w:ascii="Times New Roman" w:hAnsi="Times New Roman" w:cs="Times New Roman"/>
          <w:sz w:val="28"/>
          <w:szCs w:val="28"/>
        </w:rPr>
        <w:t xml:space="preserve">                           А.Н.  Хазиев</w:t>
      </w:r>
    </w:p>
    <w:p w14:paraId="1D95B703" w14:textId="77777777" w:rsidR="009313F4" w:rsidRDefault="009313F4" w:rsidP="0044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9AA35E" w14:textId="77777777" w:rsidR="009313F4" w:rsidRDefault="009313F4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3BC35F" w14:textId="77777777" w:rsidR="00AE2BFD" w:rsidRPr="00A53185" w:rsidRDefault="00AE2BFD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A53185">
        <w:rPr>
          <w:rFonts w:ascii="Times New Roman" w:hAnsi="Times New Roman" w:cs="Times New Roman"/>
          <w:sz w:val="24"/>
          <w:szCs w:val="28"/>
        </w:rPr>
        <w:t>Утвержден</w:t>
      </w:r>
    </w:p>
    <w:p w14:paraId="52C2C5B6" w14:textId="13C862B0" w:rsidR="00AE2BFD" w:rsidRPr="00A53185" w:rsidRDefault="00203556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A53185">
        <w:rPr>
          <w:rFonts w:ascii="Times New Roman" w:hAnsi="Times New Roman" w:cs="Times New Roman"/>
          <w:sz w:val="24"/>
          <w:szCs w:val="28"/>
        </w:rPr>
        <w:t>п</w:t>
      </w:r>
      <w:r w:rsidR="00AE2BFD" w:rsidRPr="00A53185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A53185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A53185">
        <w:rPr>
          <w:rFonts w:ascii="Times New Roman" w:hAnsi="Times New Roman" w:cs="Times New Roman"/>
          <w:sz w:val="24"/>
          <w:szCs w:val="28"/>
        </w:rPr>
        <w:t>Администрации</w:t>
      </w:r>
    </w:p>
    <w:p w14:paraId="3942602D" w14:textId="77777777" w:rsidR="00A53185" w:rsidRPr="00A53185" w:rsidRDefault="00A53185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A53185">
        <w:rPr>
          <w:rFonts w:ascii="Times New Roman" w:hAnsi="Times New Roman" w:cs="Times New Roman"/>
          <w:sz w:val="24"/>
          <w:szCs w:val="28"/>
        </w:rPr>
        <w:t>сельского поселения Алексеевский сельсовет</w:t>
      </w:r>
    </w:p>
    <w:p w14:paraId="70CAEF14" w14:textId="77777777" w:rsidR="00A53185" w:rsidRPr="00A53185" w:rsidRDefault="00A53185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A53185">
        <w:rPr>
          <w:rFonts w:ascii="Times New Roman" w:hAnsi="Times New Roman" w:cs="Times New Roman"/>
          <w:sz w:val="24"/>
          <w:szCs w:val="28"/>
        </w:rPr>
        <w:t xml:space="preserve"> муниципального района Уфимский район </w:t>
      </w:r>
    </w:p>
    <w:p w14:paraId="2EF6E5F0" w14:textId="3442D265" w:rsidR="00A53185" w:rsidRPr="00A53185" w:rsidRDefault="00A53185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A53185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14:paraId="45E67318" w14:textId="3692B4BB" w:rsidR="00AE2BFD" w:rsidRPr="00A53185" w:rsidRDefault="00920CB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A53185">
        <w:rPr>
          <w:rFonts w:ascii="Times New Roman" w:hAnsi="Times New Roman" w:cs="Times New Roman"/>
          <w:sz w:val="24"/>
          <w:szCs w:val="28"/>
        </w:rPr>
        <w:t xml:space="preserve">от </w:t>
      </w:r>
      <w:r w:rsidR="0044544F">
        <w:rPr>
          <w:rFonts w:ascii="Times New Roman" w:hAnsi="Times New Roman" w:cs="Times New Roman"/>
          <w:sz w:val="24"/>
          <w:szCs w:val="28"/>
        </w:rPr>
        <w:t>09.07.</w:t>
      </w:r>
      <w:r w:rsidRPr="00A53185">
        <w:rPr>
          <w:rFonts w:ascii="Times New Roman" w:hAnsi="Times New Roman" w:cs="Times New Roman"/>
          <w:sz w:val="24"/>
          <w:szCs w:val="28"/>
        </w:rPr>
        <w:t>20</w:t>
      </w:r>
      <w:r w:rsidR="0044544F">
        <w:rPr>
          <w:rFonts w:ascii="Times New Roman" w:hAnsi="Times New Roman" w:cs="Times New Roman"/>
          <w:sz w:val="24"/>
          <w:szCs w:val="28"/>
        </w:rPr>
        <w:t>20</w:t>
      </w:r>
      <w:r w:rsidR="00AE2BFD" w:rsidRPr="00A53185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44544F">
        <w:rPr>
          <w:rFonts w:ascii="Times New Roman" w:hAnsi="Times New Roman" w:cs="Times New Roman"/>
          <w:sz w:val="24"/>
          <w:szCs w:val="28"/>
        </w:rPr>
        <w:t>75</w:t>
      </w:r>
    </w:p>
    <w:p w14:paraId="34DA40FA" w14:textId="77777777" w:rsidR="00AE2BFD" w:rsidRPr="008E61D9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78881" w14:textId="7FF92052" w:rsidR="00A53185" w:rsidRPr="00A53185" w:rsidRDefault="00AE2BFD" w:rsidP="00A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</w:t>
      </w:r>
      <w:r w:rsidR="009313F4" w:rsidRPr="00931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3F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, без предоставления земельных участков и установления </w:t>
      </w:r>
      <w:r w:rsidR="009313F4">
        <w:rPr>
          <w:rFonts w:ascii="Times New Roman" w:hAnsi="Times New Roman"/>
          <w:b/>
          <w:sz w:val="28"/>
          <w:szCs w:val="28"/>
        </w:rPr>
        <w:t>сервитута»</w:t>
      </w:r>
    </w:p>
    <w:p w14:paraId="46C81778" w14:textId="399F3881" w:rsidR="00AE2BFD" w:rsidRPr="008E61D9" w:rsidRDefault="00AE2BFD" w:rsidP="00A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91EFA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73D82EF" w14:textId="706DBE2D" w:rsidR="007A0AB8" w:rsidRPr="00A53185" w:rsidRDefault="007A0AB8" w:rsidP="00A531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="009313F4">
        <w:rPr>
          <w:rFonts w:ascii="Times New Roman" w:hAnsi="Times New Roman"/>
          <w:sz w:val="28"/>
          <w:szCs w:val="28"/>
        </w:rPr>
        <w:t xml:space="preserve">сельского поселения Алексеевский сельсовет </w:t>
      </w:r>
      <w:r w:rsidR="009313F4" w:rsidRPr="009313F4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</w:t>
      </w:r>
      <w:r w:rsidR="007E2B45" w:rsidRPr="008E61D9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D25B08B" w14:textId="77777777" w:rsidR="009313F4" w:rsidRDefault="009313F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1D5A87C7" w:rsidR="007E2B45" w:rsidRPr="008E61D9" w:rsidRDefault="009313F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6D673" w14:textId="77777777" w:rsidR="0017649D" w:rsidRPr="0017649D" w:rsidRDefault="0017649D" w:rsidP="0017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49D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433DD856" w14:textId="77777777" w:rsidR="0017649D" w:rsidRPr="0017649D" w:rsidRDefault="0017649D" w:rsidP="0017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49D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14:paraId="36A13DEC" w14:textId="77777777" w:rsidR="0017649D" w:rsidRPr="0017649D" w:rsidRDefault="0017649D" w:rsidP="0017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49D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62D1690A" w14:textId="77777777" w:rsidR="0017649D" w:rsidRPr="0017649D" w:rsidRDefault="0017649D" w:rsidP="0017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49D">
        <w:rPr>
          <w:rFonts w:ascii="Times New Roman" w:hAnsi="Times New Roman" w:cs="Times New Roman"/>
          <w:sz w:val="28"/>
          <w:szCs w:val="28"/>
        </w:rPr>
        <w:t>4) осуществление геологического изучения недр;</w:t>
      </w:r>
    </w:p>
    <w:p w14:paraId="1A47A4F0" w14:textId="4549353F" w:rsidR="0017649D" w:rsidRPr="0017649D" w:rsidRDefault="0017649D" w:rsidP="0017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49D">
        <w:rPr>
          <w:rFonts w:ascii="Times New Roman" w:hAnsi="Times New Roman" w:cs="Times New Roman"/>
          <w:sz w:val="28"/>
          <w:szCs w:val="28"/>
        </w:rPr>
        <w:t xml:space="preserve">5) размещение нестационарных торговых объектов, рекламных конструкций, а также иных объектов, </w:t>
      </w:r>
      <w:hyperlink r:id="rId9" w:history="1">
        <w:r w:rsidRPr="001764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виды</w:t>
        </w:r>
      </w:hyperlink>
      <w:r w:rsidRPr="0017649D">
        <w:rPr>
          <w:rFonts w:ascii="Times New Roman" w:hAnsi="Times New Roman" w:cs="Times New Roman"/>
          <w:sz w:val="28"/>
          <w:szCs w:val="28"/>
        </w:rPr>
        <w:t xml:space="preserve"> которых устанавливаются Правительством Российской Федерации;</w:t>
      </w:r>
    </w:p>
    <w:p w14:paraId="498F5D62" w14:textId="2F36A010" w:rsidR="0017649D" w:rsidRPr="0017649D" w:rsidRDefault="0017649D" w:rsidP="0017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49D">
        <w:rPr>
          <w:rFonts w:ascii="Times New Roman" w:hAnsi="Times New Roman" w:cs="Times New Roman"/>
          <w:sz w:val="28"/>
          <w:szCs w:val="28"/>
        </w:rPr>
        <w:lastRenderedPageBreak/>
        <w:t xml:space="preserve">6) возведение некапитальных строений, сооружений, предназначенных для осуществления </w:t>
      </w:r>
      <w:proofErr w:type="gramStart"/>
      <w:r w:rsidRPr="0017649D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764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1764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аквакультуры</w:t>
        </w:r>
        <w:proofErr w:type="spellEnd"/>
      </w:hyperlink>
      <w:r w:rsidRPr="0017649D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14:paraId="028B84D0" w14:textId="5DA7499F" w:rsidR="00CC3CCD" w:rsidRPr="008E61D9" w:rsidRDefault="00AE447C" w:rsidP="0017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F1669E2" w14:textId="599B52FF" w:rsidR="0017649D" w:rsidRPr="0017649D" w:rsidRDefault="002F1055" w:rsidP="00176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</w:t>
      </w:r>
      <w:r w:rsidR="0017649D">
        <w:rPr>
          <w:rFonts w:ascii="Times New Roman" w:hAnsi="Times New Roman" w:cs="Times New Roman"/>
          <w:bCs/>
          <w:sz w:val="28"/>
          <w:szCs w:val="28"/>
        </w:rPr>
        <w:t>, указанная в настоящем пункте,</w:t>
      </w:r>
      <w:r w:rsidR="0017649D" w:rsidRPr="0017649D">
        <w:rPr>
          <w:rFonts w:ascii="Times New Roman" w:hAnsi="Times New Roman" w:cs="Times New Roman"/>
          <w:bCs/>
          <w:sz w:val="28"/>
          <w:szCs w:val="28"/>
        </w:rPr>
        <w:t xml:space="preserve"> размещена на официальном сайте Администрации </w:t>
      </w:r>
      <w:r w:rsidR="0017649D" w:rsidRPr="00A53185">
        <w:rPr>
          <w:rFonts w:ascii="Times New Roman" w:eastAsia="Calibri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="0017649D"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17649D">
        <w:rPr>
          <w:rFonts w:ascii="Times New Roman" w:hAnsi="Times New Roman" w:cs="Times New Roman"/>
          <w:sz w:val="28"/>
          <w:szCs w:val="28"/>
        </w:rPr>
        <w:t>й</w:t>
      </w:r>
      <w:r w:rsidR="0017649D"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17649D"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176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49D" w:rsidRPr="00850E15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17649D">
        <w:rPr>
          <w:rFonts w:ascii="Times New Roman" w:eastAsia="Calibri" w:hAnsi="Times New Roman" w:cs="Times New Roman"/>
          <w:sz w:val="28"/>
          <w:szCs w:val="28"/>
        </w:rPr>
        <w:t>)</w:t>
      </w:r>
      <w:r w:rsidR="0017649D" w:rsidRPr="0017649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</w:t>
      </w:r>
      <w:r w:rsidR="0017649D">
        <w:rPr>
          <w:rFonts w:ascii="Times New Roman" w:hAnsi="Times New Roman" w:cs="Times New Roman"/>
          <w:bCs/>
          <w:sz w:val="28"/>
          <w:szCs w:val="28"/>
        </w:rPr>
        <w:t>)</w:t>
      </w:r>
      <w:r w:rsidR="0017649D" w:rsidRPr="0017649D">
        <w:rPr>
          <w:rFonts w:ascii="Times New Roman" w:hAnsi="Times New Roman" w:cs="Times New Roman"/>
          <w:bCs/>
          <w:sz w:val="28"/>
          <w:szCs w:val="28"/>
        </w:rPr>
        <w:t>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</w:t>
      </w:r>
      <w:proofErr w:type="gramEnd"/>
      <w:r w:rsidR="0017649D" w:rsidRPr="0017649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17649D" w:rsidRPr="0017649D">
        <w:rPr>
          <w:rFonts w:ascii="Times New Roman" w:hAnsi="Times New Roman" w:cs="Times New Roman"/>
          <w:bCs/>
          <w:sz w:val="28"/>
          <w:szCs w:val="28"/>
        </w:rPr>
        <w:t>РПГУ)</w:t>
      </w:r>
      <w:r w:rsidR="0017649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14:paraId="42C4EBD9" w14:textId="0964C674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F1055" w:rsidRPr="00850E15">
        <w:rPr>
          <w:rFonts w:ascii="Times New Roman" w:eastAsia="Calibri" w:hAnsi="Times New Roman" w:cs="Times New Roman"/>
          <w:sz w:val="28"/>
          <w:szCs w:val="28"/>
        </w:rPr>
        <w:t>Администрации,</w:t>
      </w:r>
      <w:r w:rsidR="002F1055"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 w:rsidR="002F10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1055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2F1055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2F105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F1055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 w:rsidR="002F1055"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98AA91" w14:textId="2C4C8C17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Администрации, организаций, участвующих в предоставлении муниципальной услуги; </w:t>
      </w:r>
    </w:p>
    <w:p w14:paraId="56D44222" w14:textId="384CAE33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Администрации;</w:t>
      </w:r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6044FC63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3F8F6245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6C809A34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17649D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649D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3185" w:rsidRPr="00A53185">
        <w:rPr>
          <w:rFonts w:ascii="Times New Roman" w:hAnsi="Times New Roman" w:cs="Times New Roman"/>
          <w:sz w:val="28"/>
          <w:szCs w:val="28"/>
        </w:rPr>
        <w:t>http://alekseevka-sp.ru/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C4DB1D2" w14:textId="10991166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5B3D3AD6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BC5AA18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 w:rsidR="002F1055">
        <w:rPr>
          <w:rFonts w:ascii="Times New Roman" w:hAnsi="Times New Roman" w:cs="Times New Roman"/>
          <w:sz w:val="28"/>
          <w:szCs w:val="28"/>
        </w:rPr>
        <w:t>РГАУ МФЦ</w:t>
      </w:r>
      <w:r w:rsidR="002F1055"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49EBFA35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14:paraId="0308AAC8" w14:textId="7CEA96CC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4EA7FE41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434C8C4C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="002F1055"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3C40A9B9" w14:textId="6AAF1015" w:rsidR="002F1055" w:rsidRPr="00850E15" w:rsidRDefault="0017649D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4284BAD6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1FDC3176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5D624D2A" w:rsidR="002F1055" w:rsidRPr="00850E15" w:rsidRDefault="0017649D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1F37212C" w:rsidR="002F1055" w:rsidRPr="00850E15" w:rsidRDefault="0017649D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45F90F05" w:rsidR="002F1055" w:rsidRPr="00850E15" w:rsidRDefault="0017649D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2F1055">
        <w:rPr>
          <w:rFonts w:ascii="Times New Roman" w:hAnsi="Times New Roman" w:cs="Times New Roman"/>
          <w:sz w:val="28"/>
          <w:szCs w:val="28"/>
        </w:rPr>
        <w:t>, РГАУ МФЦ</w:t>
      </w:r>
      <w:r w:rsidR="002F1055"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37AE2D93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</w:t>
      </w:r>
      <w:r w:rsidR="00590E70">
        <w:rPr>
          <w:rFonts w:ascii="Times New Roman" w:hAnsi="Times New Roman" w:cs="Times New Roman"/>
          <w:sz w:val="28"/>
          <w:szCs w:val="28"/>
        </w:rPr>
        <w:t>щению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561ECDF4" w:rsidR="002F1055" w:rsidRPr="00850E15" w:rsidRDefault="00590E70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2F1055"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21004FBA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14:paraId="28D7F957" w14:textId="12579D90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Администрации.</w:t>
      </w:r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BBFDCC4" w14:textId="45B3E8DD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21F95302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3FF569AE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Администрации, </w:t>
      </w:r>
      <w:r w:rsidR="00590E70">
        <w:rPr>
          <w:rFonts w:ascii="Times New Roman" w:hAnsi="Times New Roman" w:cs="Times New Roman"/>
          <w:sz w:val="28"/>
          <w:szCs w:val="28"/>
        </w:rPr>
        <w:t>органов</w:t>
      </w:r>
      <w:r w:rsidRPr="00850E1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14:paraId="16700FF1" w14:textId="269EAC53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официального сайта, а также электронной почты и (или) формы обратной св</w:t>
      </w:r>
      <w:r w:rsidR="00590E70">
        <w:rPr>
          <w:rFonts w:ascii="Times New Roman" w:hAnsi="Times New Roman" w:cs="Times New Roman"/>
          <w:sz w:val="28"/>
          <w:szCs w:val="28"/>
        </w:rPr>
        <w:t>язи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3045B9EE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06AE541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590E70">
        <w:rPr>
          <w:rFonts w:ascii="Times New Roman" w:hAnsi="Times New Roman" w:cs="Times New Roman"/>
          <w:sz w:val="28"/>
          <w:szCs w:val="28"/>
        </w:rPr>
        <w:t xml:space="preserve"> и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11E44326" w14:textId="3D1B8EC2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E52AC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D20A765" w14:textId="77777777" w:rsidR="0055750F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07427" w14:textId="77777777" w:rsidR="00E52AC0" w:rsidRPr="008E61D9" w:rsidRDefault="00E52AC0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16D727DF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</w:t>
      </w:r>
      <w:r w:rsidR="00E52AC0">
        <w:rPr>
          <w:rFonts w:ascii="Times New Roman" w:hAnsi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 (далее – муниципальная собственность сельского поселения)</w:t>
      </w:r>
      <w:r w:rsidR="007E2B45" w:rsidRPr="008E61D9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468C404B" w:rsidR="0055750F" w:rsidRPr="008E61D9" w:rsidRDefault="0055750F" w:rsidP="00E52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2AC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9B2861C" w14:textId="7935EA5D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53185" w:rsidRPr="00A53185">
        <w:rPr>
          <w:rFonts w:ascii="Times New Roman" w:hAnsi="Times New Roman" w:cs="Times New Roman"/>
          <w:sz w:val="28"/>
          <w:szCs w:val="28"/>
        </w:rPr>
        <w:t>администраци</w:t>
      </w:r>
      <w:r w:rsidR="00A53185">
        <w:rPr>
          <w:rFonts w:ascii="Times New Roman" w:hAnsi="Times New Roman" w:cs="Times New Roman"/>
          <w:sz w:val="28"/>
          <w:szCs w:val="28"/>
        </w:rPr>
        <w:t>ей</w:t>
      </w:r>
      <w:r w:rsidR="00A53185" w:rsidRPr="00A5318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="00E52AC0">
        <w:rPr>
          <w:rFonts w:ascii="Times New Roman" w:hAnsi="Times New Roman" w:cs="Times New Roman"/>
          <w:sz w:val="28"/>
          <w:szCs w:val="28"/>
        </w:rPr>
        <w:t>.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444757B2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14:paraId="503F48FA" w14:textId="08A38C43" w:rsidR="006071C3" w:rsidRPr="008E61D9" w:rsidRDefault="00E52AC0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F3156"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CF3156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DEE8C1C" w14:textId="3F1E373D" w:rsidR="00BE0158" w:rsidRPr="00E52AC0" w:rsidRDefault="00E52AC0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района Уфимский район Республики Башкортостан;</w:t>
      </w:r>
    </w:p>
    <w:p w14:paraId="33362460" w14:textId="5708AE52" w:rsidR="00E52AC0" w:rsidRPr="008E61D9" w:rsidRDefault="00E52AC0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организациями, являющимися собственниками объектов инженерной инфраструктуры, (при наличии таких сетей на испрашиваемом земельном участке).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5721563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</w:t>
      </w:r>
      <w:r w:rsidR="00E52A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29F19583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</w:t>
      </w:r>
      <w:r w:rsidR="00E52AC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, без предоставления земельных участков и установления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>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E52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158">
        <w:rPr>
          <w:rFonts w:ascii="Times New Roman" w:eastAsia="Calibri" w:hAnsi="Times New Roman" w:cs="Times New Roman"/>
          <w:sz w:val="28"/>
          <w:szCs w:val="28"/>
        </w:rPr>
        <w:t>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193F1D66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E52AC0">
        <w:rPr>
          <w:rFonts w:ascii="Times New Roman" w:hAnsi="Times New Roman" w:cs="Times New Roman"/>
          <w:sz w:val="28"/>
        </w:rPr>
        <w:t>для принятия Администрацией</w:t>
      </w:r>
      <w:r w:rsidR="005F250A" w:rsidRPr="008E61D9">
        <w:rPr>
          <w:rFonts w:ascii="Times New Roman" w:hAnsi="Times New Roman" w:cs="Times New Roman"/>
          <w:sz w:val="28"/>
        </w:rPr>
        <w:t xml:space="preserve"> решения о выдаче или об отказе в выдаче разрешения не превышает </w:t>
      </w:r>
      <w:r w:rsidR="00314019">
        <w:rPr>
          <w:rFonts w:ascii="Times New Roman" w:hAnsi="Times New Roman" w:cs="Times New Roman"/>
          <w:sz w:val="28"/>
        </w:rPr>
        <w:t>тридцати</w:t>
      </w:r>
      <w:r w:rsidR="005F250A" w:rsidRPr="008E61D9">
        <w:rPr>
          <w:rFonts w:ascii="Times New Roman" w:hAnsi="Times New Roman" w:cs="Times New Roman"/>
          <w:sz w:val="28"/>
        </w:rPr>
        <w:t xml:space="preserve">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6D7E5811" w:rsidR="00445699" w:rsidRPr="008E61D9" w:rsidRDefault="00445699" w:rsidP="00E5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С</w:t>
      </w:r>
      <w:r w:rsidR="00314019">
        <w:rPr>
          <w:rFonts w:ascii="Times New Roman" w:hAnsi="Times New Roman" w:cs="Times New Roman"/>
          <w:sz w:val="28"/>
        </w:rPr>
        <w:t>рок направления Администрацией</w:t>
      </w:r>
      <w:r w:rsidRPr="008E61D9">
        <w:rPr>
          <w:rFonts w:ascii="Times New Roman" w:hAnsi="Times New Roman" w:cs="Times New Roman"/>
          <w:sz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решения о выдаче или об отказе в выдаче разрешения Заявителю заказным письмом</w:t>
      </w:r>
      <w:r w:rsidR="00314019">
        <w:rPr>
          <w:rFonts w:ascii="Times New Roman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</w:t>
      </w:r>
      <w:r w:rsidR="00314019">
        <w:rPr>
          <w:rFonts w:ascii="Times New Roman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превышает трех рабочи</w:t>
      </w:r>
      <w:r w:rsidR="00314019">
        <w:rPr>
          <w:rFonts w:ascii="Times New Roman" w:hAnsi="Times New Roman" w:cs="Times New Roman"/>
          <w:sz w:val="28"/>
          <w:szCs w:val="28"/>
        </w:rPr>
        <w:t>х дней со дня принятия решения.</w:t>
      </w:r>
    </w:p>
    <w:p w14:paraId="5EA62E7D" w14:textId="19DB7305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</w:t>
      </w:r>
      <w:r w:rsidR="00314019">
        <w:rPr>
          <w:rFonts w:ascii="Times New Roman" w:hAnsi="Times New Roman" w:cs="Times New Roman"/>
          <w:sz w:val="28"/>
        </w:rPr>
        <w:t xml:space="preserve">ении Заявителя в Администрацию </w:t>
      </w:r>
      <w:r w:rsidRPr="008E61D9">
        <w:rPr>
          <w:rFonts w:ascii="Times New Roman" w:hAnsi="Times New Roman" w:cs="Times New Roman"/>
          <w:sz w:val="28"/>
        </w:rPr>
        <w:t>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273CCE8D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3217B8F9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0DDCB118" w:rsidR="00BE0158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682AC13" w14:textId="77777777" w:rsidR="00544BC6" w:rsidRPr="00C75266" w:rsidRDefault="00544BC6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6273C50D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</w:t>
      </w:r>
      <w:r w:rsidR="00544BC6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1834FA5D" w14:textId="78DFB8DD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</w:t>
      </w:r>
      <w:r w:rsidR="00544BC6">
        <w:rPr>
          <w:rFonts w:ascii="Times New Roman" w:hAnsi="Times New Roman" w:cs="Times New Roman"/>
          <w:sz w:val="28"/>
          <w:szCs w:val="28"/>
        </w:rPr>
        <w:t>ного обращения в 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55AA65D6" w:rsidR="00445699" w:rsidRPr="008E61D9" w:rsidRDefault="00445699" w:rsidP="00544B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0122379E" w:rsidR="00FD63F0" w:rsidRDefault="00451DE4" w:rsidP="0054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77777777"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1909AE6" w14:textId="18F83AE6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1341A6">
        <w:rPr>
          <w:rFonts w:ascii="Times New Roman" w:hAnsi="Times New Roman" w:cs="Times New Roman"/>
          <w:sz w:val="28"/>
          <w:szCs w:val="28"/>
        </w:rPr>
        <w:t xml:space="preserve"> и которые Администрация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5CB8EB97" w:rsidR="00AC43FD" w:rsidRPr="008E61D9" w:rsidRDefault="00AC43FD" w:rsidP="0013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</w:t>
      </w:r>
      <w:r w:rsidR="001341A6">
        <w:rPr>
          <w:rFonts w:ascii="Times New Roman" w:hAnsi="Times New Roman" w:cs="Times New Roman"/>
          <w:sz w:val="28"/>
          <w:szCs w:val="28"/>
        </w:rPr>
        <w:t>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0539B5A9" w:rsidR="00863366" w:rsidRPr="008E61D9" w:rsidRDefault="00863366" w:rsidP="0013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1341A6">
        <w:rPr>
          <w:rFonts w:ascii="Times New Roman" w:hAnsi="Times New Roman" w:cs="Times New Roman"/>
          <w:sz w:val="28"/>
          <w:szCs w:val="28"/>
        </w:rPr>
        <w:t xml:space="preserve"> или неполное их предоставление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lastRenderedPageBreak/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11FAD0CA" w:rsidR="00863366" w:rsidRPr="008E61D9" w:rsidRDefault="001341A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5E28984B" w:rsidR="00863366" w:rsidRPr="008E61D9" w:rsidRDefault="001341A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566756F4" w:rsidR="00863366" w:rsidRPr="008E61D9" w:rsidRDefault="001341A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0FAF1126" w:rsidR="00863366" w:rsidRPr="008E61D9" w:rsidRDefault="001341A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</w:t>
      </w:r>
      <w:r w:rsidR="00863366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4A318B3D" w:rsidR="00863366" w:rsidRPr="008E61D9" w:rsidRDefault="001341A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69B771FC" w:rsidR="00863366" w:rsidRPr="008E61D9" w:rsidRDefault="001341A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0DEC"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3D9CADAF" w:rsidR="00863366" w:rsidRPr="008E61D9" w:rsidRDefault="001341A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0DEC"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1A1073F0" w:rsidR="00863366" w:rsidRPr="008E61D9" w:rsidRDefault="001341A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некорректно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заполнен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211565E0" w:rsidR="00863366" w:rsidRPr="008E61D9" w:rsidRDefault="001341A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(электронны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8E61D9">
        <w:rPr>
          <w:rFonts w:ascii="Times New Roman" w:hAnsi="Times New Roman" w:cs="Times New Roman"/>
          <w:sz w:val="28"/>
          <w:szCs w:val="28"/>
        </w:rPr>
        <w:t>) документов, не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6A4726DD" w14:textId="4CF212EC" w:rsidR="00863366" w:rsidRPr="008E61D9" w:rsidRDefault="001341A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863366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22AFA00C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</w:t>
      </w:r>
      <w:r w:rsidR="001341A6">
        <w:rPr>
          <w:rFonts w:ascii="Times New Roman" w:hAnsi="Times New Roman" w:cs="Times New Roman"/>
          <w:sz w:val="28"/>
          <w:szCs w:val="28"/>
        </w:rPr>
        <w:t xml:space="preserve">: некорректная работа электронных сервисов, предоставляющих ответы по межведомственным запросам, </w:t>
      </w:r>
      <w:proofErr w:type="spellStart"/>
      <w:r w:rsidR="001341A6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1341A6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</w:t>
      </w:r>
      <w:r w:rsidR="005E7097">
        <w:rPr>
          <w:rFonts w:ascii="Times New Roman" w:hAnsi="Times New Roman" w:cs="Times New Roman"/>
          <w:sz w:val="28"/>
          <w:szCs w:val="28"/>
        </w:rPr>
        <w:t xml:space="preserve"> в сроки, установленные для оказания муниципальной услуги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469BBCC2" w:rsidR="008A54C5" w:rsidRDefault="008A54C5" w:rsidP="005E7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F4389F" w14:textId="5FDBB3B1" w:rsidR="003A29A2" w:rsidRDefault="008A54C5" w:rsidP="005E7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051EBFAE" w:rsidR="008A54C5" w:rsidRDefault="008A54C5" w:rsidP="005E7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земельный участок, на использование которого испрашивается разрешение, </w:t>
      </w:r>
      <w:r w:rsidR="005E7097">
        <w:rPr>
          <w:rFonts w:ascii="Times New Roman" w:hAnsi="Times New Roman" w:cs="Times New Roman"/>
          <w:sz w:val="28"/>
          <w:szCs w:val="28"/>
        </w:rPr>
        <w:t xml:space="preserve">или испрашиваемая его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</w:t>
      </w:r>
      <w:r w:rsidR="005E7097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</w:t>
      </w:r>
      <w:r w:rsidR="005E7097">
        <w:rPr>
          <w:rFonts w:ascii="Times New Roman" w:hAnsi="Times New Roman" w:cs="Times New Roman"/>
          <w:sz w:val="28"/>
          <w:szCs w:val="28"/>
        </w:rPr>
        <w:t>зическому или юридическому лицу;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Pr="00F11996">
        <w:rPr>
          <w:rFonts w:ascii="Times New Roman" w:hAnsi="Times New Roman" w:cs="Times New Roman"/>
          <w:sz w:val="28"/>
          <w:szCs w:val="28"/>
        </w:rPr>
        <w:t>1</w:t>
      </w:r>
      <w:r w:rsidR="00EB6BC3" w:rsidRPr="00F11996">
        <w:rPr>
          <w:rFonts w:ascii="Times New Roman" w:hAnsi="Times New Roman" w:cs="Times New Roman"/>
          <w:sz w:val="28"/>
          <w:szCs w:val="28"/>
        </w:rPr>
        <w:t>8</w:t>
      </w:r>
      <w:r w:rsidRPr="00F11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199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1199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1199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2B6A5058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ведется </w:t>
      </w:r>
      <w:r w:rsidR="00621AFF">
        <w:rPr>
          <w:rFonts w:ascii="Times New Roman" w:hAnsi="Times New Roman" w:cs="Times New Roman"/>
          <w:sz w:val="28"/>
          <w:szCs w:val="28"/>
        </w:rPr>
        <w:t>в порядке очередности</w:t>
      </w:r>
      <w:r w:rsidR="00777470" w:rsidRPr="008E61D9">
        <w:rPr>
          <w:rFonts w:ascii="Times New Roman" w:hAnsi="Times New Roman" w:cs="Times New Roman"/>
          <w:sz w:val="28"/>
          <w:szCs w:val="28"/>
        </w:rPr>
        <w:t>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0CB7C166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1AF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830C59" w14:textId="77777777" w:rsidR="00621AFF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2FDD25A8" w14:textId="3E7D5ED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6B4FE308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621AFF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8E61D9">
        <w:rPr>
          <w:rFonts w:ascii="Times New Roman" w:hAnsi="Times New Roman" w:cs="Times New Roman"/>
          <w:sz w:val="28"/>
          <w:szCs w:val="28"/>
        </w:rPr>
        <w:t>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37B9203F" w:rsidR="00863366" w:rsidRPr="0044544F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621AFF" w:rsidRPr="0044544F">
        <w:rPr>
          <w:rFonts w:ascii="Times New Roman" w:hAnsi="Times New Roman" w:cs="Times New Roman"/>
          <w:sz w:val="28"/>
          <w:szCs w:val="28"/>
        </w:rPr>
        <w:t>Администрации</w:t>
      </w:r>
      <w:r w:rsidRPr="0044544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44544F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44544F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44544F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44544F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44544F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F36D74B" w:rsidR="00863366" w:rsidRPr="008E61D9" w:rsidRDefault="003D03F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</w:t>
      </w:r>
      <w:r w:rsidR="00863366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C497EA8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21AFF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04B94584" w:rsidR="00863366" w:rsidRPr="008E61D9" w:rsidRDefault="003D03F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63366" w:rsidRPr="008E61D9">
        <w:rPr>
          <w:rFonts w:ascii="Times New Roman" w:hAnsi="Times New Roman" w:cs="Times New Roman"/>
          <w:sz w:val="28"/>
          <w:szCs w:val="28"/>
        </w:rPr>
        <w:t>озможность беспрепятственного доступа к зданию, помещению, в котором предоставляется муниципальная услуга;</w:t>
      </w:r>
    </w:p>
    <w:p w14:paraId="6594F404" w14:textId="4346F1FA" w:rsidR="00863366" w:rsidRPr="008E61D9" w:rsidRDefault="00AB28E3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13BDE8AD" w:rsidR="00863366" w:rsidRPr="008E61D9" w:rsidRDefault="00AB28E3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93FB0D" w:rsidR="00863366" w:rsidRPr="008E61D9" w:rsidRDefault="00AB28E3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B926BC1" w14:textId="112BA5B6" w:rsidR="00863366" w:rsidRPr="008E61D9" w:rsidRDefault="00AB28E3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863366"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366"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63366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5280EFEA" w:rsidR="00863366" w:rsidRPr="008E61D9" w:rsidRDefault="00AB28E3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3780C8B6" w:rsidR="00863366" w:rsidRPr="008E61D9" w:rsidRDefault="00AB28E3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3366"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623B8E8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</w:t>
      </w:r>
      <w:r w:rsidR="00AB28E3">
        <w:rPr>
          <w:rFonts w:ascii="Times New Roman" w:hAnsi="Times New Roman" w:cs="Times New Roman"/>
          <w:sz w:val="28"/>
          <w:szCs w:val="28"/>
        </w:rPr>
        <w:t>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4F84B622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</w:t>
      </w:r>
      <w:r w:rsidR="00710754">
        <w:rPr>
          <w:rFonts w:ascii="Times New Roman" w:hAnsi="Times New Roman" w:cs="Times New Roman"/>
          <w:sz w:val="28"/>
          <w:szCs w:val="28"/>
        </w:rPr>
        <w:t>вления в адрес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029300C" w14:textId="104C50EB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</w:t>
      </w:r>
      <w:r w:rsidR="00710754" w:rsidRPr="004454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24FC93" w14:textId="71207FCF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поступлении з</w:t>
      </w:r>
      <w:r w:rsidR="00710754">
        <w:rPr>
          <w:rFonts w:ascii="Times New Roman" w:hAnsi="Times New Roman" w:cs="Times New Roman"/>
          <w:sz w:val="28"/>
          <w:szCs w:val="28"/>
        </w:rPr>
        <w:t>аявления в адрес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</w:t>
      </w:r>
      <w:r w:rsidR="00710754">
        <w:rPr>
          <w:rFonts w:ascii="Times New Roman" w:hAnsi="Times New Roman" w:cs="Times New Roman"/>
          <w:sz w:val="28"/>
          <w:szCs w:val="28"/>
        </w:rPr>
        <w:t>ое лицо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710754">
        <w:rPr>
          <w:rFonts w:ascii="Times New Roman" w:hAnsi="Times New Roman" w:cs="Times New Roman"/>
          <w:sz w:val="28"/>
          <w:szCs w:val="28"/>
        </w:rPr>
        <w:t>енное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710754">
        <w:rPr>
          <w:rFonts w:ascii="Times New Roman" w:eastAsia="Calibri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</w:t>
      </w:r>
      <w:r w:rsidR="0044544F">
        <w:rPr>
          <w:rFonts w:ascii="Times New Roman" w:hAnsi="Times New Roman" w:cs="Times New Roman"/>
          <w:sz w:val="28"/>
          <w:szCs w:val="28"/>
        </w:rPr>
        <w:t>истрации поступивших документов.</w:t>
      </w:r>
    </w:p>
    <w:p w14:paraId="20FA606E" w14:textId="30938346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710754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</w:t>
      </w:r>
      <w:r w:rsidR="0044544F">
        <w:rPr>
          <w:rFonts w:ascii="Times New Roman" w:hAnsi="Times New Roman" w:cs="Times New Roman"/>
          <w:sz w:val="28"/>
          <w:szCs w:val="28"/>
        </w:rPr>
        <w:t>истрации поступивших документов.</w:t>
      </w:r>
    </w:p>
    <w:p w14:paraId="40522B4F" w14:textId="3DEE22D1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710754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28DD19F1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Прошедшее регистрацию заявление</w:t>
      </w:r>
      <w:r w:rsidR="00710754">
        <w:rPr>
          <w:rFonts w:ascii="Times New Roman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</w:t>
      </w:r>
      <w:r w:rsidR="006377C8" w:rsidRPr="008E61D9">
        <w:rPr>
          <w:rFonts w:ascii="Times New Roman" w:hAnsi="Times New Roman" w:cs="Times New Roman"/>
          <w:sz w:val="28"/>
          <w:szCs w:val="28"/>
        </w:rPr>
        <w:lastRenderedPageBreak/>
        <w:t>документами</w:t>
      </w:r>
      <w:r w:rsidR="00710754">
        <w:rPr>
          <w:rFonts w:ascii="Times New Roman" w:hAnsi="Times New Roman" w:cs="Times New Roman"/>
          <w:sz w:val="28"/>
          <w:szCs w:val="28"/>
        </w:rPr>
        <w:t>,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</w:t>
      </w:r>
      <w:r w:rsidR="00710754">
        <w:rPr>
          <w:rFonts w:ascii="Times New Roman" w:hAnsi="Times New Roman" w:cs="Times New Roman"/>
          <w:sz w:val="28"/>
          <w:szCs w:val="28"/>
        </w:rPr>
        <w:t>олжностному лицу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614BD1E8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явля</w:t>
      </w:r>
      <w:r w:rsidR="00710754">
        <w:rPr>
          <w:rFonts w:ascii="Times New Roman" w:hAnsi="Times New Roman" w:cs="Times New Roman"/>
          <w:sz w:val="28"/>
          <w:szCs w:val="28"/>
        </w:rPr>
        <w:t>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ся основанием для </w:t>
      </w:r>
      <w:r w:rsidR="00710754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10754">
        <w:rPr>
          <w:rFonts w:ascii="Times New Roman" w:hAnsi="Times New Roman" w:cs="Times New Roman"/>
          <w:sz w:val="28"/>
          <w:szCs w:val="28"/>
        </w:rPr>
        <w:t>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3.4.1. В случае наличия оснований, указанных в пункте 2.17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34C09BD5" w:rsidR="001E506D" w:rsidRPr="008E61D9" w:rsidRDefault="0071075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06D"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37CBA8B4" w:rsidR="001E506D" w:rsidRPr="008E61D9" w:rsidRDefault="0071075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06D"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2244C94A" w14:textId="08460B8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рассматривает и подписывает </w:t>
      </w:r>
      <w:r w:rsidR="00710754">
        <w:rPr>
          <w:rFonts w:ascii="Times New Roman" w:hAnsi="Times New Roman" w:cs="Times New Roman"/>
          <w:sz w:val="28"/>
          <w:szCs w:val="28"/>
        </w:rPr>
        <w:t>глава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5893A6A1" w:rsidR="001E506D" w:rsidRPr="008E61D9" w:rsidRDefault="0071075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1E506D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52A5CA7A" w:rsidR="001E506D" w:rsidRPr="008E61D9" w:rsidRDefault="0071075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, наделенными полномочиями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 Администрации по рассмотрению вопросов предоставления муниципальной услуги;</w:t>
      </w:r>
    </w:p>
    <w:p w14:paraId="648CCBB5" w14:textId="28CFED46" w:rsidR="001E506D" w:rsidRPr="008E61D9" w:rsidRDefault="0071075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E506D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86FC902" w14:textId="4BCE531F" w:rsidR="001E506D" w:rsidRPr="008E61D9" w:rsidRDefault="0071075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06D"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E506D"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2B4D696F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 w:rsidR="0071075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50EE0BE8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710754">
        <w:rPr>
          <w:rFonts w:ascii="Times New Roman" w:hAnsi="Times New Roman" w:cs="Times New Roman"/>
          <w:sz w:val="28"/>
          <w:szCs w:val="28"/>
        </w:rPr>
        <w:t>тридцати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Заявителем документов.</w:t>
      </w:r>
    </w:p>
    <w:p w14:paraId="42282F30" w14:textId="77777777" w:rsidR="007C2D94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B9A0C" w14:textId="77777777" w:rsidR="00710754" w:rsidRPr="008E61D9" w:rsidRDefault="0071075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5CE48FE0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3.5. Основанием для начала административной процедуры является</w:t>
      </w:r>
      <w:r w:rsidR="00710754">
        <w:rPr>
          <w:rFonts w:ascii="Times New Roman" w:hAnsi="Times New Roman"/>
          <w:sz w:val="28"/>
        </w:rPr>
        <w:t xml:space="preserve"> </w:t>
      </w:r>
      <w:r w:rsidRPr="008E61D9">
        <w:rPr>
          <w:rFonts w:ascii="Times New Roman" w:hAnsi="Times New Roman"/>
          <w:sz w:val="28"/>
        </w:rPr>
        <w:t xml:space="preserve">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41798B62" w:rsidR="007C2D94" w:rsidRPr="008E61D9" w:rsidRDefault="007C2D94" w:rsidP="00DC359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</w:t>
      </w:r>
      <w:r w:rsidR="00DC359F">
        <w:rPr>
          <w:rFonts w:ascii="Times New Roman" w:hAnsi="Times New Roman"/>
          <w:sz w:val="28"/>
          <w:szCs w:val="28"/>
        </w:rPr>
        <w:t>нодательством порядке.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6EE514BA" w:rsidR="007C2D94" w:rsidRPr="008E61D9" w:rsidRDefault="007C2D94" w:rsidP="00DC359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F0CC49C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</w:t>
      </w:r>
      <w:r w:rsidR="00DC359F">
        <w:rPr>
          <w:rFonts w:ascii="Times New Roman" w:hAnsi="Times New Roman" w:cs="Times New Roman"/>
          <w:sz w:val="28"/>
          <w:szCs w:val="28"/>
        </w:rPr>
        <w:t>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3CA4231F" w:rsidR="00593C94" w:rsidRPr="00C75266" w:rsidRDefault="00DC359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593C94" w:rsidRPr="00C75266">
        <w:rPr>
          <w:rFonts w:ascii="Times New Roman" w:hAnsi="Times New Roman" w:cs="Times New Roman"/>
          <w:sz w:val="28"/>
          <w:szCs w:val="28"/>
        </w:rPr>
        <w:t>,</w:t>
      </w:r>
      <w:r w:rsidR="00593C94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="00593C94"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93C94"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93C94"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6C3DEBE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="00DC359F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1C3AC469" w:rsidR="00593C94" w:rsidRPr="00655F5A" w:rsidRDefault="00DC359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 xml:space="preserve">- </w:t>
      </w:r>
      <w:hyperlink r:id="rId17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</w:t>
      </w:r>
      <w:r>
        <w:rPr>
          <w:rFonts w:ascii="Times New Roman" w:hAnsi="Times New Roman" w:cs="Times New Roman"/>
          <w:sz w:val="28"/>
        </w:rPr>
        <w:t>и Администрации</w:t>
      </w:r>
      <w:r w:rsidR="00593C94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50B62D5F" w:rsidR="00593C94" w:rsidRPr="00655F5A" w:rsidRDefault="00DC359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593C94"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 w:rsidR="00593C94"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="00593C94"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>
        <w:rPr>
          <w:rFonts w:ascii="Times New Roman" w:hAnsi="Times New Roman" w:cs="Times New Roman"/>
          <w:sz w:val="28"/>
        </w:rPr>
        <w:t>я в распоряжении Администрации</w:t>
      </w:r>
      <w:r w:rsidR="00593C94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0CB23759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</w:t>
      </w:r>
      <w:r w:rsidR="00DC359F">
        <w:rPr>
          <w:rFonts w:ascii="Times New Roman" w:hAnsi="Times New Roman" w:cs="Times New Roman"/>
          <w:sz w:val="28"/>
          <w:szCs w:val="28"/>
        </w:rPr>
        <w:t xml:space="preserve"> регистрируется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17EBD4F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DC359F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DC359F">
        <w:rPr>
          <w:rFonts w:ascii="Times New Roman" w:hAnsi="Times New Roman" w:cs="Times New Roman"/>
          <w:sz w:val="28"/>
          <w:szCs w:val="28"/>
        </w:rPr>
        <w:t>рассматривается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902C60A" w14:textId="340BB3F6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DC359F">
        <w:rPr>
          <w:rFonts w:ascii="Times New Roman" w:hAnsi="Times New Roman" w:cs="Times New Roman"/>
          <w:sz w:val="28"/>
          <w:szCs w:val="28"/>
        </w:rPr>
        <w:t>печаток и ошибок 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6576FC28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</w:t>
      </w:r>
      <w:r w:rsidR="00DC359F">
        <w:rPr>
          <w:rFonts w:ascii="Times New Roman" w:hAnsi="Times New Roman" w:cs="Times New Roman"/>
          <w:sz w:val="28"/>
          <w:szCs w:val="28"/>
        </w:rPr>
        <w:t>ечаток и ошибок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6D2B12F2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</w:t>
      </w:r>
      <w:r w:rsidR="00DC359F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A1637D1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</w:t>
      </w:r>
      <w:r w:rsidR="00DC359F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0FE3C4AE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</w:t>
      </w:r>
      <w:r w:rsidR="00DC359F">
        <w:rPr>
          <w:rFonts w:ascii="Times New Roman" w:hAnsi="Times New Roman" w:cs="Times New Roman"/>
          <w:sz w:val="28"/>
          <w:szCs w:val="28"/>
        </w:rPr>
        <w:t>шибки хранится в Администрации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11075B02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DC359F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623B20CF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DD3599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апись на прием в Администрацию</w:t>
      </w:r>
      <w:r w:rsidR="000C7A50" w:rsidRPr="008E61D9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1C358C5E" w14:textId="7C5E269D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49A1712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5674014D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3B62D93D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5A34D313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65246DB9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14:paraId="011CA667" w14:textId="6D4F9D4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DC359F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22FC6B0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DC359F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8E61D9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4C5A449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DC359F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050F73F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359F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27DD8F37" w:rsidR="000C7A50" w:rsidRPr="008E61D9" w:rsidRDefault="00DC359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7A58A6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DC359F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6F86DD2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DC359F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8E61D9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23DEDF9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DC359F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74E8FD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35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0177B78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DC359F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CAB00D9" w14:textId="3CE9B7D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DC359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6251A68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DC359F">
        <w:rPr>
          <w:color w:val="auto"/>
          <w:sz w:val="28"/>
          <w:szCs w:val="28"/>
        </w:rPr>
        <w:t>Администрации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716E644E" w14:textId="77777777" w:rsidR="00DC359F" w:rsidRDefault="00DC359F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0AE751" w14:textId="77777777" w:rsidR="00DC359F" w:rsidRDefault="00DC359F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0D4446A5" w14:textId="4458E651" w:rsidR="000C7A50" w:rsidRPr="008E61D9" w:rsidRDefault="00DC359F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A50"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="000C7A50" w:rsidRPr="008E61D9">
        <w:rPr>
          <w:sz w:val="28"/>
          <w:szCs w:val="28"/>
        </w:rPr>
        <w:t>, с периодом не реже двух раз в день;</w:t>
      </w:r>
    </w:p>
    <w:p w14:paraId="0F56DB0C" w14:textId="21888DBD" w:rsidR="000C7A50" w:rsidRPr="008E61D9" w:rsidRDefault="00DC359F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A50"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707452BD" w:rsidR="00DC359F" w:rsidRPr="008E61D9" w:rsidRDefault="000C7A50" w:rsidP="00DC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</w:t>
      </w:r>
      <w:r w:rsidR="00DC359F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0947940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DC359F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6AED3E4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BA7105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056821F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8E61D9">
          <w:rPr>
            <w:rFonts w:ascii="Times New Roman" w:hAnsi="Times New Roman" w:cs="Times New Roman"/>
            <w:sz w:val="28"/>
            <w:szCs w:val="28"/>
          </w:rPr>
          <w:lastRenderedPageBreak/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06EB65FC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0C"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="00FA070C"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0FB42DF2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0E5355A3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2E0914F3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2D7573BD" w:rsidR="000C7A50" w:rsidRPr="008E61D9" w:rsidRDefault="00BA7105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A50"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5EDDEDB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418B663A" w:rsidR="000C7A50" w:rsidRPr="008E61D9" w:rsidRDefault="00BA71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3B5DA04" w14:textId="477DC90D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="00BA7105">
        <w:rPr>
          <w:rFonts w:ascii="Times New Roman" w:hAnsi="Times New Roman" w:cs="Times New Roman"/>
          <w:sz w:val="28"/>
          <w:szCs w:val="28"/>
        </w:rPr>
        <w:t xml:space="preserve">асписке </w:t>
      </w:r>
      <w:r w:rsidRPr="008E61D9">
        <w:rPr>
          <w:rFonts w:ascii="Times New Roman" w:hAnsi="Times New Roman" w:cs="Times New Roman"/>
          <w:sz w:val="28"/>
          <w:szCs w:val="28"/>
        </w:rPr>
        <w:t>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</w:t>
      </w:r>
      <w:r w:rsidR="000C7A50" w:rsidRPr="008E61D9">
        <w:rPr>
          <w:sz w:val="28"/>
          <w:szCs w:val="28"/>
        </w:rPr>
        <w:lastRenderedPageBreak/>
        <w:t>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3DAB886C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BA7105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2E5E40A" w14:textId="13B7B05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</w:t>
      </w:r>
      <w:r w:rsidR="00BA7105">
        <w:rPr>
          <w:rFonts w:ascii="Times New Roman" w:hAnsi="Times New Roman" w:cs="Times New Roman"/>
          <w:sz w:val="28"/>
          <w:szCs w:val="28"/>
        </w:rPr>
        <w:t>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197898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A7105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692FF7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BA7105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BA71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44C7F4B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664FA43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185C3EAF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25DD6B7C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3A713875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37FDFE6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22ED1D8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A7105">
        <w:rPr>
          <w:rFonts w:ascii="Times New Roman" w:hAnsi="Times New Roman" w:cs="Times New Roman"/>
          <w:sz w:val="28"/>
          <w:szCs w:val="28"/>
        </w:rPr>
        <w:t>главой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D92A73F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E27089B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3A8211BA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2AEEEA4F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2A9F9518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5D529B0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22CBDD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A7105">
        <w:rPr>
          <w:rFonts w:ascii="Times New Roman" w:hAnsi="Times New Roman" w:cs="Times New Roman"/>
          <w:sz w:val="28"/>
          <w:szCs w:val="28"/>
        </w:rPr>
        <w:t>распоряжения главы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0B9A286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340CDAEC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6C3771F7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1976D8E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75173413" w14:textId="562BF23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36DB19B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E764D3C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6B7DC2C6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="000C7A50"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46602E2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="00BA7105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14:paraId="12FCFB78" w14:textId="72D79124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52E7FF66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="000C7A50"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293DC67F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4514"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4DB8D25C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="000C7A50"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466AFDD2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1198386F" w:rsidR="000C7A50" w:rsidRPr="008E61D9" w:rsidRDefault="00BA710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="000C7A50"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17B9B752" w:rsidR="000C7A50" w:rsidRPr="008E61D9" w:rsidRDefault="00BA7105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C597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2C597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="002C597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F744783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BA7105">
        <w:rPr>
          <w:rFonts w:ascii="Times New Roman" w:hAnsi="Times New Roman" w:cs="Times New Roman"/>
          <w:sz w:val="28"/>
          <w:szCs w:val="28"/>
        </w:rPr>
        <w:t>главе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BA7105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781104DC" w:rsidR="000C7A50" w:rsidRPr="008E61D9" w:rsidRDefault="00F36C1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7978018D" w14:textId="3FF45C17" w:rsidR="000C7A50" w:rsidRPr="008E61D9" w:rsidRDefault="00F36C1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0BE07B82" w14:textId="1C7DB50D" w:rsidR="000C7A50" w:rsidRPr="008E61D9" w:rsidRDefault="00F36C1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1D976D45" w:rsidR="000C7A50" w:rsidRPr="008E61D9" w:rsidRDefault="00F36C1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C597D"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="002C597D"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468558B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F36C10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2BBEA4D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F36C10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F36C10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3E3BE09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36C10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1A24333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5CF33A6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</w:t>
      </w:r>
      <w:r w:rsidR="002F211F">
        <w:rPr>
          <w:rFonts w:ascii="Times New Roman" w:hAnsi="Times New Roman" w:cs="Times New Roman"/>
          <w:sz w:val="28"/>
          <w:szCs w:val="28"/>
        </w:rPr>
        <w:t>министрацию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</w:t>
      </w:r>
      <w:r w:rsidR="002F211F">
        <w:rPr>
          <w:rFonts w:ascii="Times New Roman" w:hAnsi="Times New Roman" w:cs="Times New Roman"/>
          <w:sz w:val="28"/>
          <w:szCs w:val="28"/>
        </w:rPr>
        <w:t>ую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EB9F3D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2F211F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5946FF9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2F211F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29A98C2D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DFB04" w14:textId="68736EF1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0C7A50"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51721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F211F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005622D8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EA1125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69A0A0D0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52464CD0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6DFDAE10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2CCC9EC4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8E61D9">
        <w:rPr>
          <w:rFonts w:ascii="Times New Roman" w:hAnsi="Times New Roman" w:cs="Times New Roman"/>
          <w:sz w:val="28"/>
          <w:szCs w:val="28"/>
        </w:rPr>
        <w:t>,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999262E" w14:textId="40F3A230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5DA1F53C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2949EAEC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13C61756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3179E92D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2CF34043" w:rsidR="000C7A50" w:rsidRPr="008E61D9" w:rsidRDefault="002F211F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01F8A7AC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</w:t>
      </w:r>
      <w:r w:rsidR="005378F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5378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5C84F761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</w:t>
      </w:r>
      <w:r w:rsidR="005378F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0D7B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98E2CD2" w14:textId="16BA3D6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</w:t>
      </w:r>
      <w:r w:rsidR="000D7B4C">
        <w:rPr>
          <w:rFonts w:ascii="Times New Roman" w:hAnsi="Times New Roman" w:cs="Times New Roman"/>
          <w:sz w:val="28"/>
          <w:szCs w:val="28"/>
        </w:rPr>
        <w:t>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</w:t>
      </w:r>
      <w:r w:rsidR="000D7B4C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6402184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D7B4C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3F69F5A5" w:rsidR="000C7A50" w:rsidRPr="008E61D9" w:rsidRDefault="000D7B4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5F0187F7" w:rsidR="000C7A50" w:rsidRPr="008E61D9" w:rsidRDefault="000D7B4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58CA0471" w:rsidR="000C7A50" w:rsidRPr="008E61D9" w:rsidRDefault="000D7B4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="000C7A50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6A8297F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0D7B4C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2F0C96C7" w:rsidR="000C7A50" w:rsidRPr="008E61D9" w:rsidRDefault="000D7B4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1101250A" w:rsidR="000C7A50" w:rsidRPr="008E61D9" w:rsidRDefault="000D7B4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3F6B4D1" w:rsidR="000C7A50" w:rsidRPr="008E61D9" w:rsidRDefault="000D7B4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5A839B01" w:rsidR="000C7A50" w:rsidRPr="008E61D9" w:rsidRDefault="000D7B4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0ACEBF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A44E3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218797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C494D7" w14:textId="77777777"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275B7E81" w14:textId="1C8FB94E" w:rsidR="00E40A4A" w:rsidRPr="000D7B4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lastRenderedPageBreak/>
        <w:t>Приложение № 1</w:t>
      </w:r>
    </w:p>
    <w:p w14:paraId="2DCB3A21" w14:textId="2EDE2C76" w:rsidR="00E40A4A" w:rsidRPr="000D7B4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>к Административному регламенту</w:t>
      </w:r>
      <w:r w:rsidR="000D7B4C">
        <w:rPr>
          <w:rFonts w:ascii="Times New Roman" w:hAnsi="Times New Roman"/>
        </w:rPr>
        <w:t xml:space="preserve"> </w:t>
      </w:r>
      <w:r w:rsidRPr="000D7B4C">
        <w:rPr>
          <w:rFonts w:ascii="Times New Roman" w:hAnsi="Times New Roman"/>
        </w:rPr>
        <w:t xml:space="preserve">по предоставлению </w:t>
      </w:r>
    </w:p>
    <w:p w14:paraId="57C92F77" w14:textId="24B7E14A" w:rsidR="00E40A4A" w:rsidRPr="000D7B4C" w:rsidRDefault="00E40A4A" w:rsidP="000D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>муниципальной услуги</w:t>
      </w:r>
      <w:r w:rsidR="000D7B4C">
        <w:rPr>
          <w:rFonts w:ascii="Times New Roman" w:hAnsi="Times New Roman"/>
        </w:rPr>
        <w:t xml:space="preserve"> </w:t>
      </w:r>
      <w:r w:rsidRPr="000D7B4C">
        <w:rPr>
          <w:rFonts w:ascii="Times New Roman" w:hAnsi="Times New Roman"/>
        </w:rPr>
        <w:t xml:space="preserve"> «Выдача разрешения на использование земель или </w:t>
      </w:r>
    </w:p>
    <w:p w14:paraId="7262419F" w14:textId="77777777" w:rsidR="000D7B4C" w:rsidRDefault="00E40A4A" w:rsidP="000D7B4C">
      <w:pPr>
        <w:pStyle w:val="af2"/>
        <w:ind w:left="142" w:firstLine="567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 xml:space="preserve">земельных участков, находящихся в муниципальной собственности </w:t>
      </w:r>
      <w:r w:rsidR="000D7B4C">
        <w:rPr>
          <w:rFonts w:ascii="Times New Roman" w:hAnsi="Times New Roman"/>
        </w:rPr>
        <w:t>сельского поселения</w:t>
      </w:r>
    </w:p>
    <w:p w14:paraId="2DD6EB41" w14:textId="77777777" w:rsidR="000D7B4C" w:rsidRDefault="000D7B4C" w:rsidP="000D7B4C">
      <w:pPr>
        <w:pStyle w:val="af2"/>
        <w:ind w:left="142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Алексеевский сельсовет муниципального района Уфимский район РБ,</w:t>
      </w:r>
    </w:p>
    <w:p w14:paraId="15DA1FB0" w14:textId="4937519E" w:rsidR="00E40A4A" w:rsidRPr="000D7B4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 xml:space="preserve"> без предоставления земельных 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3B14D" w14:textId="4E536A67" w:rsidR="00303CE1" w:rsidRPr="008E61D9" w:rsidRDefault="000D7B4C" w:rsidP="000D7B4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Алексеевский сельсовет МР Уфимский район РБ</w:t>
      </w:r>
    </w:p>
    <w:p w14:paraId="5565B48F" w14:textId="77777777" w:rsidR="00303CE1" w:rsidRPr="008E61D9" w:rsidRDefault="00303CE1" w:rsidP="000D7B4C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0D7B4C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3BB836A2" w14:textId="240D1E96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х лиц и идентификационный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номер налогоплательщика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4804508" w14:textId="13C2CD19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33DF22C4" w14:textId="2BAC6398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5DFC1991" w14:textId="77777777" w:rsidR="000D7B4C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  <w:r w:rsidR="000D7B4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</w:t>
      </w:r>
    </w:p>
    <w:p w14:paraId="6C88519A" w14:textId="2B6DAE03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44AF6473" w14:textId="01405CA3" w:rsidR="00303CE1" w:rsidRPr="008E61D9" w:rsidRDefault="00303CE1" w:rsidP="000D7B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11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7125BDFE" w:rsidR="00E40A4A" w:rsidRPr="008E61D9" w:rsidRDefault="00E40A4A" w:rsidP="000D7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3AF4174D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B4C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муниципальной услуги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______________________</w:t>
      </w:r>
      <w:r w:rsidR="000D7B4C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F7759" w14:textId="77777777" w:rsidR="000D7B4C" w:rsidRDefault="000D7B4C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1442499B" w14:textId="77777777" w:rsidR="000D7B4C" w:rsidRDefault="000D7B4C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4E0E8298" w14:textId="77777777" w:rsidR="000D7B4C" w:rsidRDefault="000D7B4C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096CF42E" w14:textId="572A0E0C" w:rsidR="000D7B4C" w:rsidRPr="000D7B4C" w:rsidRDefault="000D7B4C" w:rsidP="000D7B4C">
      <w:pPr>
        <w:pStyle w:val="af2"/>
        <w:ind w:left="142" w:firstLine="567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14:paraId="33E04122" w14:textId="77777777" w:rsidR="000D7B4C" w:rsidRPr="000D7B4C" w:rsidRDefault="000D7B4C" w:rsidP="000D7B4C">
      <w:pPr>
        <w:pStyle w:val="af2"/>
        <w:ind w:left="142" w:firstLine="567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 xml:space="preserve">к Административному регламенту по предоставлению </w:t>
      </w:r>
    </w:p>
    <w:p w14:paraId="3D2F8693" w14:textId="77777777" w:rsidR="000D7B4C" w:rsidRPr="000D7B4C" w:rsidRDefault="000D7B4C" w:rsidP="000D7B4C">
      <w:pPr>
        <w:pStyle w:val="af2"/>
        <w:ind w:left="142" w:firstLine="567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 xml:space="preserve">муниципальной услуги  «Выдача разрешения на использование земель или </w:t>
      </w:r>
    </w:p>
    <w:p w14:paraId="634A8B58" w14:textId="77777777" w:rsidR="000D7B4C" w:rsidRPr="000D7B4C" w:rsidRDefault="000D7B4C" w:rsidP="000D7B4C">
      <w:pPr>
        <w:pStyle w:val="af2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>земельных участков, находящихся в муниципальной собственности сельского поселения</w:t>
      </w:r>
    </w:p>
    <w:p w14:paraId="3DD095EC" w14:textId="77777777" w:rsidR="000D7B4C" w:rsidRPr="000D7B4C" w:rsidRDefault="000D7B4C" w:rsidP="000D7B4C">
      <w:pPr>
        <w:pStyle w:val="af2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>Алексеевский сельсовет муниципального района Уфимский район РБ,</w:t>
      </w:r>
    </w:p>
    <w:p w14:paraId="0614483E" w14:textId="77777777" w:rsidR="000D7B4C" w:rsidRPr="000D7B4C" w:rsidRDefault="000D7B4C" w:rsidP="000D7B4C">
      <w:pPr>
        <w:pStyle w:val="af2"/>
        <w:jc w:val="right"/>
        <w:rPr>
          <w:rFonts w:ascii="Times New Roman" w:hAnsi="Times New Roman"/>
        </w:rPr>
      </w:pPr>
      <w:r w:rsidRPr="000D7B4C">
        <w:rPr>
          <w:rFonts w:ascii="Times New Roman" w:hAnsi="Times New Roman"/>
        </w:rPr>
        <w:t xml:space="preserve"> без предоставления земельных 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9F41" w14:textId="6FD5290F" w:rsidR="00185A91" w:rsidRPr="0092011B" w:rsidRDefault="000D7B4C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сельского поселения Алексеевский сельсовет МР Уфимский район РБ</w:t>
      </w:r>
      <w:r w:rsidR="00185A91" w:rsidRPr="0092011B">
        <w:rPr>
          <w:rFonts w:ascii="Times New Roman" w:hAnsi="Times New Roman" w:cs="Times New Roman"/>
        </w:rPr>
        <w:t xml:space="preserve">  </w:t>
      </w: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44573601" w14:textId="4CB115B9" w:rsidR="00185A91" w:rsidRPr="000D7B4C" w:rsidRDefault="00185A91" w:rsidP="000D7B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(Ф.И.О. заявителя на </w:t>
      </w:r>
      <w:r w:rsidR="000D7B4C">
        <w:rPr>
          <w:rFonts w:ascii="Times New Roman" w:hAnsi="Times New Roman" w:cs="Times New Roman"/>
          <w:sz w:val="16"/>
        </w:rPr>
        <w:t>получение муниципальной услуги)</w:t>
      </w:r>
    </w:p>
    <w:p w14:paraId="5BCF1325" w14:textId="6C603AAC" w:rsidR="00185A91" w:rsidRDefault="000D7B4C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(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обработку моих персональных</w:t>
      </w:r>
      <w:r w:rsidR="00185A91" w:rsidRPr="0092011B">
        <w:rPr>
          <w:rFonts w:ascii="Times New Roman" w:hAnsi="Times New Roman" w:cs="Times New Roman"/>
        </w:rPr>
        <w:t xml:space="preserve"> данных</w:t>
      </w:r>
      <w:r>
        <w:rPr>
          <w:rFonts w:ascii="Times New Roman" w:hAnsi="Times New Roman" w:cs="Times New Roman"/>
        </w:rPr>
        <w:t xml:space="preserve"> должностными лицами Администрации</w:t>
      </w:r>
      <w:r w:rsidR="00185A91" w:rsidRPr="00920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Алексеевский сельсовет муниципального района Уфимский район Республики </w:t>
      </w:r>
      <w:proofErr w:type="spellStart"/>
      <w:r>
        <w:rPr>
          <w:rFonts w:ascii="Times New Roman" w:hAnsi="Times New Roman" w:cs="Times New Roman"/>
        </w:rPr>
        <w:t>Бакшкортостан</w:t>
      </w:r>
      <w:proofErr w:type="spellEnd"/>
      <w:r w:rsidR="00185A91"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 w:rsidR="00185A91">
        <w:rPr>
          <w:rFonts w:ascii="Times New Roman" w:hAnsi="Times New Roman" w:cs="Times New Roman"/>
        </w:rPr>
        <w:t>_________________________________</w:t>
      </w:r>
      <w:r w:rsidR="00185A91"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4DA3C1B4" w:rsidR="00185A91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</w:t>
      </w:r>
      <w:r w:rsidR="000A3E26">
        <w:rPr>
          <w:rFonts w:ascii="Times New Roman" w:hAnsi="Times New Roman" w:cs="Times New Roman"/>
        </w:rPr>
        <w:t xml:space="preserve"> получение муниципальной услуги;</w:t>
      </w:r>
    </w:p>
    <w:p w14:paraId="66B14722" w14:textId="77777777" w:rsidR="000A3E26" w:rsidRPr="0092011B" w:rsidRDefault="000A3E26" w:rsidP="000A3E26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14A313B6" w:rsidR="00185A91" w:rsidRPr="000A3E26" w:rsidRDefault="000A3E26" w:rsidP="000A3E26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(иные сведения)</w:t>
      </w:r>
      <w:r w:rsidR="00185A91" w:rsidRPr="000A3E26">
        <w:rPr>
          <w:rFonts w:ascii="Times New Roman" w:hAnsi="Times New Roman" w:cs="Times New Roman"/>
        </w:rPr>
        <w:t xml:space="preserve">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234A728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</w:t>
      </w:r>
      <w:r w:rsidR="000A3E26">
        <w:rPr>
          <w:sz w:val="22"/>
          <w:szCs w:val="22"/>
        </w:rPr>
        <w:t>воей волей и в своих интересах</w:t>
      </w:r>
      <w:r w:rsidRPr="0092011B">
        <w:rPr>
          <w:sz w:val="22"/>
          <w:szCs w:val="22"/>
        </w:rPr>
        <w:t>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2DC41AAC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</w:t>
      </w:r>
      <w:r w:rsidR="000A3E26">
        <w:rPr>
          <w:sz w:val="22"/>
          <w:szCs w:val="22"/>
        </w:rPr>
        <w:t>ого уведомления в Администрацию сельского</w:t>
      </w:r>
      <w:r w:rsidRPr="0092011B">
        <w:rPr>
          <w:sz w:val="22"/>
          <w:szCs w:val="22"/>
        </w:rPr>
        <w:t xml:space="preserve"> </w:t>
      </w:r>
      <w:r w:rsidR="000A3E26">
        <w:rPr>
          <w:sz w:val="22"/>
          <w:szCs w:val="22"/>
        </w:rPr>
        <w:t xml:space="preserve">поселения </w:t>
      </w:r>
      <w:r w:rsidRPr="0092011B">
        <w:rPr>
          <w:sz w:val="22"/>
          <w:szCs w:val="22"/>
        </w:rPr>
        <w:t xml:space="preserve">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D3F30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71F3EF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3FF985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4C5456A1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5A8C4D3B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537BBC1B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4CEC3252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1C535DD1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4542CF3A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2F14B5AB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488A338B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78E82DD7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7E3382D8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192F8E55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50742214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124C32E2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1048C4DF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52B55E66" w14:textId="77777777" w:rsidR="000A3E26" w:rsidRDefault="000A3E26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2523FDD3" w14:textId="6B860EDC" w:rsidR="000A3E26" w:rsidRPr="000A3E26" w:rsidRDefault="000A3E26" w:rsidP="000A3E26">
      <w:pPr>
        <w:pStyle w:val="af2"/>
        <w:ind w:left="142" w:firstLine="567"/>
        <w:jc w:val="right"/>
        <w:rPr>
          <w:rFonts w:ascii="Times New Roman" w:hAnsi="Times New Roman"/>
        </w:rPr>
      </w:pPr>
      <w:r w:rsidRPr="000A3E26">
        <w:rPr>
          <w:rFonts w:ascii="Times New Roman" w:hAnsi="Times New Roman"/>
        </w:rPr>
        <w:lastRenderedPageBreak/>
        <w:t>Приложение № 3</w:t>
      </w:r>
    </w:p>
    <w:p w14:paraId="70CD6084" w14:textId="77777777" w:rsidR="000A3E26" w:rsidRPr="000A3E26" w:rsidRDefault="000A3E26" w:rsidP="000A3E26">
      <w:pPr>
        <w:pStyle w:val="af2"/>
        <w:ind w:left="142" w:firstLine="567"/>
        <w:jc w:val="right"/>
        <w:rPr>
          <w:rFonts w:ascii="Times New Roman" w:hAnsi="Times New Roman"/>
        </w:rPr>
      </w:pPr>
      <w:r w:rsidRPr="000A3E26">
        <w:rPr>
          <w:rFonts w:ascii="Times New Roman" w:hAnsi="Times New Roman"/>
        </w:rPr>
        <w:t xml:space="preserve">к Административному регламенту по предоставлению </w:t>
      </w:r>
    </w:p>
    <w:p w14:paraId="11FC9221" w14:textId="77777777" w:rsidR="000A3E26" w:rsidRPr="000A3E26" w:rsidRDefault="000A3E26" w:rsidP="000A3E26">
      <w:pPr>
        <w:pStyle w:val="af2"/>
        <w:ind w:left="142" w:firstLine="567"/>
        <w:jc w:val="right"/>
        <w:rPr>
          <w:rFonts w:ascii="Times New Roman" w:hAnsi="Times New Roman"/>
        </w:rPr>
      </w:pPr>
      <w:r w:rsidRPr="000A3E26">
        <w:rPr>
          <w:rFonts w:ascii="Times New Roman" w:hAnsi="Times New Roman"/>
        </w:rPr>
        <w:t xml:space="preserve">муниципальной услуги  «Выдача разрешения на использование земель или </w:t>
      </w:r>
    </w:p>
    <w:p w14:paraId="217EBE4D" w14:textId="77777777" w:rsidR="000A3E26" w:rsidRPr="000A3E26" w:rsidRDefault="000A3E26" w:rsidP="000A3E26">
      <w:pPr>
        <w:pStyle w:val="af2"/>
        <w:jc w:val="right"/>
        <w:rPr>
          <w:rFonts w:ascii="Times New Roman" w:hAnsi="Times New Roman"/>
        </w:rPr>
      </w:pPr>
      <w:r w:rsidRPr="000A3E26">
        <w:rPr>
          <w:rFonts w:ascii="Times New Roman" w:hAnsi="Times New Roman"/>
        </w:rPr>
        <w:t>земельных участков, находящихся в муниципальной собственности сельского поселения</w:t>
      </w:r>
    </w:p>
    <w:p w14:paraId="1657604C" w14:textId="77777777" w:rsidR="000A3E26" w:rsidRPr="000A3E26" w:rsidRDefault="000A3E26" w:rsidP="000A3E26">
      <w:pPr>
        <w:pStyle w:val="af2"/>
        <w:jc w:val="right"/>
        <w:rPr>
          <w:rFonts w:ascii="Times New Roman" w:hAnsi="Times New Roman"/>
        </w:rPr>
      </w:pPr>
      <w:r w:rsidRPr="000A3E26">
        <w:rPr>
          <w:rFonts w:ascii="Times New Roman" w:hAnsi="Times New Roman"/>
        </w:rPr>
        <w:t>Алексеевский сельсовет муниципального района Уфимский район РБ,</w:t>
      </w:r>
    </w:p>
    <w:p w14:paraId="311612A9" w14:textId="77777777" w:rsidR="000A3E26" w:rsidRPr="000A3E26" w:rsidRDefault="000A3E26" w:rsidP="000A3E26">
      <w:pPr>
        <w:pStyle w:val="af2"/>
        <w:jc w:val="right"/>
        <w:rPr>
          <w:rFonts w:ascii="Times New Roman" w:hAnsi="Times New Roman"/>
        </w:rPr>
      </w:pPr>
      <w:r w:rsidRPr="000A3E26">
        <w:rPr>
          <w:rFonts w:ascii="Times New Roman" w:hAnsi="Times New Roman"/>
        </w:rPr>
        <w:t xml:space="preserve"> без предоставления земельных участков и установления сервитута»</w:t>
      </w:r>
    </w:p>
    <w:p w14:paraId="5C49E028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19294483" w14:textId="77777777"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7EF037A" w14:textId="39873EFF" w:rsidR="00593C94" w:rsidRPr="000A3E26" w:rsidRDefault="00593C94" w:rsidP="000A3E2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 xml:space="preserve">В </w:t>
      </w:r>
      <w:r w:rsidR="000A3E26" w:rsidRPr="000A3E26">
        <w:rPr>
          <w:rFonts w:ascii="Times New Roman" w:hAnsi="Times New Roman" w:cs="Times New Roman"/>
        </w:rPr>
        <w:t>Администрацию сельского поселения Алексеевский сельсовет муниципального района Уфимский район Республики Башкортостан</w:t>
      </w:r>
    </w:p>
    <w:p w14:paraId="67653A48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3179C9A1" w14:textId="14889D13" w:rsidR="00593C94" w:rsidRPr="000A3E26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От _________________________</w:t>
      </w:r>
      <w:r w:rsidR="000A3E26" w:rsidRPr="000A3E26">
        <w:rPr>
          <w:rFonts w:ascii="Times New Roman" w:hAnsi="Times New Roman" w:cs="Times New Roman"/>
        </w:rPr>
        <w:t>______</w:t>
      </w:r>
    </w:p>
    <w:p w14:paraId="2838E76D" w14:textId="77777777" w:rsidR="00593C94" w:rsidRPr="000A3E26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2A131472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14:paraId="390416B5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ИНН:________________________</w:t>
      </w:r>
    </w:p>
    <w:p w14:paraId="6CE7E78E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ОГРН: _______________________</w:t>
      </w:r>
    </w:p>
    <w:p w14:paraId="17AB2F92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Адрес места нахождения юридического лица:</w:t>
      </w:r>
    </w:p>
    <w:p w14:paraId="1D4CA69E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_____________________________ __________________________________________________________</w:t>
      </w:r>
    </w:p>
    <w:p w14:paraId="20A0C62E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Фактический адрес нахождения (при наличии):</w:t>
      </w:r>
    </w:p>
    <w:p w14:paraId="52DF90D3" w14:textId="39F9F4E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 xml:space="preserve">__________________________________ </w:t>
      </w:r>
    </w:p>
    <w:p w14:paraId="65C3DEBE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Адрес электронной почты:</w:t>
      </w:r>
    </w:p>
    <w:p w14:paraId="2645150A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__________________________________</w:t>
      </w:r>
    </w:p>
    <w:p w14:paraId="4344D755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Номер контактного телефона:</w:t>
      </w:r>
    </w:p>
    <w:p w14:paraId="4305A248" w14:textId="77777777" w:rsidR="00593C94" w:rsidRPr="000A3E26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A3E26">
        <w:rPr>
          <w:rFonts w:ascii="Times New Roman" w:hAnsi="Times New Roman" w:cs="Times New Roman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1AC4365" w14:textId="45352340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(</w:t>
      </w:r>
      <w:r w:rsidRPr="000A3E26">
        <w:rPr>
          <w:rFonts w:ascii="Times New Roman" w:hAnsi="Times New Roman" w:cs="Times New Roman"/>
        </w:rPr>
        <w:t>указывается наименование документа, в котором допущена опечатка или ошибка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0A3E26">
        <w:rPr>
          <w:rFonts w:ascii="Times New Roman" w:hAnsi="Times New Roman" w:cs="Times New Roman"/>
        </w:rPr>
        <w:t>указывается дата принятия и номер документа, в котором допущена опечатка или ошибка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7BB96" w14:textId="5C758AEB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</w:t>
      </w:r>
      <w:r w:rsidR="000A3E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0A3E26">
        <w:rPr>
          <w:rFonts w:ascii="Times New Roman" w:hAnsi="Times New Roman" w:cs="Times New Roman"/>
        </w:rPr>
        <w:t>указывается допущенная опечатка или ошибка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75744C" w14:textId="1015E684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51A43F3" w14:textId="01ADE58C" w:rsidR="00593C94" w:rsidRPr="00820ACF" w:rsidRDefault="00593C94" w:rsidP="000A3E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074BED6D" w:rsidR="00593C94" w:rsidRPr="00820ACF" w:rsidRDefault="000A3E26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</w:t>
      </w:r>
      <w:r w:rsidR="00593C94"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="00593C94"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93C94"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593C94"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593C94"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5E3F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E081609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15D69EA0" w14:textId="77777777"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8BF43" w14:textId="33206B02" w:rsidR="00593C94" w:rsidRPr="00824CBA" w:rsidRDefault="00593C94" w:rsidP="000A3E2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 xml:space="preserve">В </w:t>
      </w:r>
      <w:r w:rsidR="000A3E26" w:rsidRPr="00824CBA">
        <w:rPr>
          <w:rFonts w:ascii="Times New Roman" w:hAnsi="Times New Roman" w:cs="Times New Roman"/>
        </w:rPr>
        <w:t>Администрацию сельского поселения Алексеевский сельсовет муниципального района Уфимский район Республики Башкортостан</w:t>
      </w:r>
    </w:p>
    <w:p w14:paraId="711E51F7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333B6EC3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От _________________________</w:t>
      </w:r>
    </w:p>
    <w:p w14:paraId="0A14F666" w14:textId="4FD63215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__________________________________</w:t>
      </w:r>
    </w:p>
    <w:p w14:paraId="613D6C70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(ФИО физического лица)</w:t>
      </w:r>
    </w:p>
    <w:p w14:paraId="0C75E62C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14:paraId="220BE587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__________________________________</w:t>
      </w:r>
    </w:p>
    <w:p w14:paraId="3D7120B8" w14:textId="5F8AA862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__________________________________________________________________________</w:t>
      </w:r>
    </w:p>
    <w:p w14:paraId="380100EB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14:paraId="198D1B8E" w14:textId="7C48AD2B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Адрес места житель</w:t>
      </w:r>
      <w:r w:rsidR="00824CBA">
        <w:rPr>
          <w:rFonts w:ascii="Times New Roman" w:hAnsi="Times New Roman" w:cs="Times New Roman"/>
        </w:rPr>
        <w:t>ства</w:t>
      </w:r>
      <w:r w:rsidRPr="00824CBA">
        <w:rPr>
          <w:rFonts w:ascii="Times New Roman" w:hAnsi="Times New Roman" w:cs="Times New Roman"/>
        </w:rPr>
        <w:t>:</w:t>
      </w:r>
    </w:p>
    <w:p w14:paraId="5566C471" w14:textId="0B28364C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 xml:space="preserve">_____________________________ </w:t>
      </w:r>
    </w:p>
    <w:p w14:paraId="628B032F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Адрес электронной почты (при наличии):</w:t>
      </w:r>
    </w:p>
    <w:p w14:paraId="0A05FDA4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__________________________________</w:t>
      </w:r>
    </w:p>
    <w:p w14:paraId="22E02EB5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4CBA">
        <w:rPr>
          <w:rFonts w:ascii="Times New Roman" w:hAnsi="Times New Roman" w:cs="Times New Roman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30E47F0" w14:textId="5716057D" w:rsidR="00593C94" w:rsidRPr="00820ACF" w:rsidRDefault="00824CBA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3C94" w:rsidRPr="00820ACF">
        <w:rPr>
          <w:rFonts w:ascii="Times New Roman" w:hAnsi="Times New Roman" w:cs="Times New Roman"/>
          <w:sz w:val="24"/>
          <w:szCs w:val="24"/>
        </w:rPr>
        <w:t xml:space="preserve"> (</w:t>
      </w:r>
      <w:r w:rsidR="00593C94" w:rsidRPr="00824CBA">
        <w:rPr>
          <w:rFonts w:ascii="Times New Roman" w:hAnsi="Times New Roman" w:cs="Times New Roman"/>
        </w:rPr>
        <w:t>указывается наименование документа, в котором допущена опечатка или ошибка</w:t>
      </w:r>
      <w:r w:rsidR="00593C94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824CBA">
        <w:rPr>
          <w:rFonts w:ascii="Times New Roman" w:hAnsi="Times New Roman" w:cs="Times New Roman"/>
        </w:rPr>
        <w:t>указывается дата принятия и номер документа, в котором допущена опечатка или ошибка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5086272" w14:textId="02DD7A8F" w:rsidR="00593C94" w:rsidRPr="00820ACF" w:rsidRDefault="00824CBA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</w:t>
      </w:r>
      <w:r w:rsidR="00593C94" w:rsidRPr="00820ACF">
        <w:rPr>
          <w:rFonts w:ascii="Times New Roman" w:hAnsi="Times New Roman" w:cs="Times New Roman"/>
          <w:sz w:val="24"/>
          <w:szCs w:val="24"/>
        </w:rPr>
        <w:t>(</w:t>
      </w:r>
      <w:r w:rsidR="00593C94" w:rsidRPr="00824CBA">
        <w:rPr>
          <w:rFonts w:ascii="Times New Roman" w:hAnsi="Times New Roman" w:cs="Times New Roman"/>
        </w:rPr>
        <w:t>указывается допущенная опечатка или ошибка</w:t>
      </w:r>
      <w:r w:rsidR="00593C94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E33ABF0" w14:textId="77777777" w:rsidR="00593C94" w:rsidRPr="00820ACF" w:rsidRDefault="00593C94" w:rsidP="00824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824CBA">
        <w:rPr>
          <w:rFonts w:ascii="Times New Roman" w:hAnsi="Times New Roman" w:cs="Times New Roman"/>
        </w:rPr>
        <w:t>указываются доводы, а также реквизиты документ</w:t>
      </w:r>
      <w:proofErr w:type="gramStart"/>
      <w:r w:rsidRPr="00824CBA">
        <w:rPr>
          <w:rFonts w:ascii="Times New Roman" w:hAnsi="Times New Roman" w:cs="Times New Roman"/>
        </w:rPr>
        <w:t>а(</w:t>
      </w:r>
      <w:proofErr w:type="gramEnd"/>
      <w:r w:rsidRPr="00824CBA">
        <w:rPr>
          <w:rFonts w:ascii="Times New Roman" w:hAnsi="Times New Roman" w:cs="Times New Roman"/>
        </w:rPr>
        <w:t>-</w:t>
      </w:r>
      <w:proofErr w:type="spellStart"/>
      <w:r w:rsidRPr="00824CBA">
        <w:rPr>
          <w:rFonts w:ascii="Times New Roman" w:hAnsi="Times New Roman" w:cs="Times New Roman"/>
        </w:rPr>
        <w:t>ов</w:t>
      </w:r>
      <w:proofErr w:type="spellEnd"/>
      <w:r w:rsidRPr="00824CBA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</w:t>
      </w:r>
      <w:r w:rsidRPr="00820ACF">
        <w:rPr>
          <w:rFonts w:ascii="Times New Roman" w:hAnsi="Times New Roman" w:cs="Times New Roman"/>
          <w:sz w:val="24"/>
          <w:szCs w:val="24"/>
        </w:rPr>
        <w:t>).</w:t>
      </w: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15936CB5" w:rsidR="00593C94" w:rsidRPr="00820ACF" w:rsidRDefault="00824CBA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</w:t>
      </w:r>
      <w:r w:rsidR="00593C94"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="00593C94"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93C94"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593C94"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593C94"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40660" w14:textId="793EB50A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представителя:_____________________________________________</w:t>
      </w:r>
      <w:r w:rsidR="00824CBA">
        <w:rPr>
          <w:rFonts w:ascii="Times New Roman" w:hAnsi="Times New Roman" w:cs="Times New Roman"/>
          <w:sz w:val="24"/>
          <w:szCs w:val="24"/>
        </w:rPr>
        <w:t>____________________</w:t>
      </w:r>
    </w:p>
    <w:p w14:paraId="3C66D810" w14:textId="75B42FE6" w:rsidR="00593C94" w:rsidRPr="00820ACF" w:rsidRDefault="00593C94" w:rsidP="00824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6B369" w14:textId="1646F3F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 xml:space="preserve">В </w:t>
      </w:r>
      <w:r w:rsidR="00824CBA" w:rsidRPr="00824CBA">
        <w:rPr>
          <w:rFonts w:ascii="Times New Roman" w:hAnsi="Times New Roman" w:cs="Times New Roman"/>
        </w:rPr>
        <w:t>Администрацию сельского поселения Алексеевский сельсовет муниципального района Уфимский район Республики Башкортостан</w:t>
      </w:r>
    </w:p>
    <w:p w14:paraId="46CD8CCD" w14:textId="42010FA2" w:rsidR="00593C94" w:rsidRPr="00824CBA" w:rsidRDefault="00824CBA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От</w:t>
      </w:r>
    </w:p>
    <w:p w14:paraId="3AC5825A" w14:textId="0BA8EF10" w:rsidR="00593C94" w:rsidRPr="00824CBA" w:rsidRDefault="00824CBA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proofErr w:type="gramStart"/>
      <w:r w:rsidRPr="00824CBA">
        <w:rPr>
          <w:rFonts w:ascii="Times New Roman" w:hAnsi="Times New Roman" w:cs="Times New Roman"/>
        </w:rPr>
        <w:t>)</w:t>
      </w:r>
      <w:r w:rsidR="00593C94" w:rsidRPr="00824CBA">
        <w:rPr>
          <w:rFonts w:ascii="Times New Roman" w:hAnsi="Times New Roman" w:cs="Times New Roman"/>
        </w:rPr>
        <w:t>Ф.И.О.)</w:t>
      </w:r>
      <w:proofErr w:type="gramEnd"/>
    </w:p>
    <w:p w14:paraId="462680B9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ИНН:________________________</w:t>
      </w:r>
    </w:p>
    <w:p w14:paraId="4E2524BB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ОГРН: _______________________</w:t>
      </w:r>
    </w:p>
    <w:p w14:paraId="01FEE684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14:paraId="2ADDFB7E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__________________________________</w:t>
      </w:r>
    </w:p>
    <w:p w14:paraId="7B095194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14:paraId="2F8B8D55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Адрес места нахождения:</w:t>
      </w:r>
    </w:p>
    <w:p w14:paraId="17B9C561" w14:textId="5A4EFE7C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__________________________</w:t>
      </w:r>
      <w:r w:rsidR="00824CBA" w:rsidRPr="00824CBA">
        <w:rPr>
          <w:rFonts w:ascii="Times New Roman" w:hAnsi="Times New Roman" w:cs="Times New Roman"/>
        </w:rPr>
        <w:t>________</w:t>
      </w:r>
    </w:p>
    <w:p w14:paraId="4CD5E95D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Фактический адрес нахождения (при наличии):</w:t>
      </w:r>
    </w:p>
    <w:p w14:paraId="4566676E" w14:textId="3E150D2A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</w:t>
      </w:r>
      <w:r w:rsidR="00824CBA" w:rsidRPr="00824CBA">
        <w:rPr>
          <w:rFonts w:ascii="Times New Roman" w:hAnsi="Times New Roman" w:cs="Times New Roman"/>
        </w:rPr>
        <w:t xml:space="preserve">___________________________ </w:t>
      </w:r>
    </w:p>
    <w:p w14:paraId="049ACE37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Адрес электронной почты:</w:t>
      </w:r>
    </w:p>
    <w:p w14:paraId="41E5D2FF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__________________________________</w:t>
      </w:r>
    </w:p>
    <w:p w14:paraId="28DC5143" w14:textId="77777777" w:rsidR="00593C94" w:rsidRPr="00824CBA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24CBA">
        <w:rPr>
          <w:rFonts w:ascii="Times New Roman" w:hAnsi="Times New Roman" w:cs="Times New Roman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4CBA">
        <w:rPr>
          <w:rFonts w:ascii="Times New Roman" w:hAnsi="Times New Roman" w:cs="Times New Roman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5FD53" w14:textId="08086B49" w:rsidR="00256B60" w:rsidRDefault="00593C94" w:rsidP="00256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0C5BCE8" w14:textId="46088BE9" w:rsidR="00593C94" w:rsidRPr="00820ACF" w:rsidRDefault="00256B60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3C94" w:rsidRPr="00820ACF">
        <w:rPr>
          <w:rFonts w:ascii="Times New Roman" w:hAnsi="Times New Roman" w:cs="Times New Roman"/>
          <w:sz w:val="24"/>
          <w:szCs w:val="24"/>
        </w:rPr>
        <w:t>(</w:t>
      </w:r>
      <w:r w:rsidR="00593C94" w:rsidRPr="00256B60">
        <w:rPr>
          <w:rFonts w:ascii="Times New Roman" w:hAnsi="Times New Roman" w:cs="Times New Roman"/>
        </w:rPr>
        <w:t>указывается наименование документа, в котором допущена опечатка или ошибка</w:t>
      </w:r>
      <w:r w:rsidR="00593C94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256B60">
        <w:rPr>
          <w:rFonts w:ascii="Times New Roman" w:hAnsi="Times New Roman" w:cs="Times New Roman"/>
        </w:rPr>
        <w:t>указывается дата принятия и номер документа, в котором допущена опечатка или ошибка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5A367D23" w14:textId="3D0C6A24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</w:t>
      </w:r>
      <w:r w:rsidR="00256B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256B60">
        <w:rPr>
          <w:rFonts w:ascii="Times New Roman" w:hAnsi="Times New Roman" w:cs="Times New Roman"/>
        </w:rPr>
        <w:t>указывается допущенная опечатка или ошибка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2F45009F" w14:textId="0ECE05C1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56B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7E17826" w14:textId="10BF7C5B" w:rsidR="00593C94" w:rsidRPr="00820ACF" w:rsidRDefault="00593C94" w:rsidP="0025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256B60">
        <w:rPr>
          <w:rFonts w:ascii="Times New Roman" w:hAnsi="Times New Roman" w:cs="Times New Roman"/>
        </w:rPr>
        <w:t>указываются доводы, а также реквизиты документ</w:t>
      </w:r>
      <w:proofErr w:type="gramStart"/>
      <w:r w:rsidRPr="00256B60">
        <w:rPr>
          <w:rFonts w:ascii="Times New Roman" w:hAnsi="Times New Roman" w:cs="Times New Roman"/>
        </w:rPr>
        <w:t>а(</w:t>
      </w:r>
      <w:proofErr w:type="gramEnd"/>
      <w:r w:rsidRPr="00256B60">
        <w:rPr>
          <w:rFonts w:ascii="Times New Roman" w:hAnsi="Times New Roman" w:cs="Times New Roman"/>
        </w:rPr>
        <w:t>-</w:t>
      </w:r>
      <w:proofErr w:type="spellStart"/>
      <w:r w:rsidRPr="00256B60">
        <w:rPr>
          <w:rFonts w:ascii="Times New Roman" w:hAnsi="Times New Roman" w:cs="Times New Roman"/>
        </w:rPr>
        <w:t>ов</w:t>
      </w:r>
      <w:proofErr w:type="spellEnd"/>
      <w:r w:rsidRPr="00256B60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</w:t>
      </w:r>
      <w:r w:rsidRPr="00820ACF">
        <w:rPr>
          <w:rFonts w:ascii="Times New Roman" w:hAnsi="Times New Roman" w:cs="Times New Roman"/>
          <w:sz w:val="24"/>
          <w:szCs w:val="24"/>
        </w:rPr>
        <w:t>).</w:t>
      </w: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307533A4" w:rsidR="00593C94" w:rsidRPr="00820ACF" w:rsidRDefault="00256B60" w:rsidP="0025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</w:t>
      </w:r>
      <w:r w:rsidR="00593C94"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="00593C94"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93C94"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593C94"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593C94"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FFD7BFA" w14:textId="77777777" w:rsidR="00593C94" w:rsidRPr="00820ACF" w:rsidRDefault="00593C94" w:rsidP="0025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25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25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0D165EA" w14:textId="50EC52EB" w:rsidR="00593C94" w:rsidRPr="00820ACF" w:rsidRDefault="00593C94" w:rsidP="0025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C3FA4FE" w14:textId="77777777" w:rsidR="00593C94" w:rsidRPr="00820ACF" w:rsidRDefault="00593C94" w:rsidP="00256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48218DD" w14:textId="73D8FF2C" w:rsidR="008E61D9" w:rsidRPr="008E61D9" w:rsidRDefault="00593C94" w:rsidP="00256B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_____________________________________________________________________________(указывается наименование документы, номер, кем и когда выдан)</w:t>
      </w: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6099" w14:textId="77777777" w:rsidR="002467A8" w:rsidRDefault="002467A8">
      <w:pPr>
        <w:spacing w:after="0" w:line="240" w:lineRule="auto"/>
      </w:pPr>
      <w:r>
        <w:separator/>
      </w:r>
    </w:p>
  </w:endnote>
  <w:endnote w:type="continuationSeparator" w:id="0">
    <w:p w14:paraId="74018DF5" w14:textId="77777777" w:rsidR="002467A8" w:rsidRDefault="0024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28051" w14:textId="77777777" w:rsidR="002467A8" w:rsidRDefault="002467A8">
      <w:pPr>
        <w:spacing w:after="0" w:line="240" w:lineRule="auto"/>
      </w:pPr>
      <w:r>
        <w:separator/>
      </w:r>
    </w:p>
  </w:footnote>
  <w:footnote w:type="continuationSeparator" w:id="0">
    <w:p w14:paraId="72DAF542" w14:textId="77777777" w:rsidR="002467A8" w:rsidRDefault="0024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44544F" w:rsidRPr="00CC3CCD" w:rsidRDefault="004454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28C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44544F" w:rsidRDefault="00445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8D64" w14:textId="1260882C" w:rsidR="0044544F" w:rsidRPr="00CC3CCD" w:rsidRDefault="0044544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784695FC" w14:textId="77777777" w:rsidR="0044544F" w:rsidRDefault="00445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2746"/>
    <w:rsid w:val="000A3E26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D7B4C"/>
    <w:rsid w:val="000E006D"/>
    <w:rsid w:val="000E2DC6"/>
    <w:rsid w:val="000F23EF"/>
    <w:rsid w:val="000F290E"/>
    <w:rsid w:val="00102FFF"/>
    <w:rsid w:val="00105C4F"/>
    <w:rsid w:val="00112E0F"/>
    <w:rsid w:val="00113E5C"/>
    <w:rsid w:val="00113F9D"/>
    <w:rsid w:val="00121A3A"/>
    <w:rsid w:val="00125005"/>
    <w:rsid w:val="001260D0"/>
    <w:rsid w:val="001317F9"/>
    <w:rsid w:val="001330CC"/>
    <w:rsid w:val="001341A6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612FF"/>
    <w:rsid w:val="00170C86"/>
    <w:rsid w:val="001748C6"/>
    <w:rsid w:val="0017649D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467A8"/>
    <w:rsid w:val="00250807"/>
    <w:rsid w:val="002511ED"/>
    <w:rsid w:val="00252376"/>
    <w:rsid w:val="00256B60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211F"/>
    <w:rsid w:val="002F4448"/>
    <w:rsid w:val="00302BE2"/>
    <w:rsid w:val="00303CE1"/>
    <w:rsid w:val="0030427E"/>
    <w:rsid w:val="003102FF"/>
    <w:rsid w:val="00311B95"/>
    <w:rsid w:val="00314019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3F8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44F"/>
    <w:rsid w:val="00445699"/>
    <w:rsid w:val="00451456"/>
    <w:rsid w:val="00451DE4"/>
    <w:rsid w:val="00454500"/>
    <w:rsid w:val="00454E3E"/>
    <w:rsid w:val="0045733A"/>
    <w:rsid w:val="00461AD5"/>
    <w:rsid w:val="0046347D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0657F"/>
    <w:rsid w:val="00511FB7"/>
    <w:rsid w:val="00513570"/>
    <w:rsid w:val="00513DBF"/>
    <w:rsid w:val="0051416C"/>
    <w:rsid w:val="0051532A"/>
    <w:rsid w:val="005178F9"/>
    <w:rsid w:val="00527ED5"/>
    <w:rsid w:val="00530CA5"/>
    <w:rsid w:val="005347D9"/>
    <w:rsid w:val="00535E6A"/>
    <w:rsid w:val="005378FF"/>
    <w:rsid w:val="005379F0"/>
    <w:rsid w:val="0054016A"/>
    <w:rsid w:val="00540BBE"/>
    <w:rsid w:val="0054207E"/>
    <w:rsid w:val="00544BC6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0E70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E7097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1AFF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28C"/>
    <w:rsid w:val="00684832"/>
    <w:rsid w:val="006924C5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075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E783D"/>
    <w:rsid w:val="007F151F"/>
    <w:rsid w:val="00806476"/>
    <w:rsid w:val="00813D8F"/>
    <w:rsid w:val="008200D7"/>
    <w:rsid w:val="0082061A"/>
    <w:rsid w:val="00822D33"/>
    <w:rsid w:val="00823111"/>
    <w:rsid w:val="00824CBA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13F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3EE5"/>
    <w:rsid w:val="00A44104"/>
    <w:rsid w:val="00A44461"/>
    <w:rsid w:val="00A45162"/>
    <w:rsid w:val="00A51FDD"/>
    <w:rsid w:val="00A53185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271A"/>
    <w:rsid w:val="00A90059"/>
    <w:rsid w:val="00A9484F"/>
    <w:rsid w:val="00AB28E3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A7105"/>
    <w:rsid w:val="00BC30F2"/>
    <w:rsid w:val="00BD43B4"/>
    <w:rsid w:val="00BD4D4F"/>
    <w:rsid w:val="00BE0158"/>
    <w:rsid w:val="00BE202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76487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170C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359F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AC0"/>
    <w:rsid w:val="00E52FBA"/>
    <w:rsid w:val="00E6283D"/>
    <w:rsid w:val="00E71532"/>
    <w:rsid w:val="00E732B6"/>
    <w:rsid w:val="00E80DEC"/>
    <w:rsid w:val="00E84AA2"/>
    <w:rsid w:val="00E94102"/>
    <w:rsid w:val="00E9794C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3844"/>
    <w:rsid w:val="00ED6157"/>
    <w:rsid w:val="00EE00F2"/>
    <w:rsid w:val="00EE06FE"/>
    <w:rsid w:val="00EE0FF1"/>
    <w:rsid w:val="00EF591B"/>
    <w:rsid w:val="00EF77FB"/>
    <w:rsid w:val="00F100B1"/>
    <w:rsid w:val="00F11996"/>
    <w:rsid w:val="00F12F85"/>
    <w:rsid w:val="00F15356"/>
    <w:rsid w:val="00F21FF0"/>
    <w:rsid w:val="00F36C1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77246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4BA4BBB5EF55AED9613E89BE220EBDF4F298A5A9A09D3D16A690CF0A9EB1599656D83799E7iDL4J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FAC47F9D7FD66C2022C9C982CE99946424C200DB8250F6CADCC2EF9C296636F99AB55AD8341A13685EECA8A6FF21291AAFFA0540JB5E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C47F9D7FD66C2022C9C982CE99946424C600D4865EF6CADCC2EF9C296636F99AB55ADB3411473913B2F1F7B36A241DB9E60545A0FC9FCFJ450F" TargetMode="External"/><Relationship Id="rId14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7E97-EE94-462D-8B93-EE556C7D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11855</TotalTime>
  <Pages>47</Pages>
  <Words>16155</Words>
  <Characters>92088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Лена</cp:lastModifiedBy>
  <cp:revision>186</cp:revision>
  <cp:lastPrinted>2020-07-16T05:03:00Z</cp:lastPrinted>
  <dcterms:created xsi:type="dcterms:W3CDTF">2017-03-15T14:09:00Z</dcterms:created>
  <dcterms:modified xsi:type="dcterms:W3CDTF">2020-07-16T05:04:00Z</dcterms:modified>
</cp:coreProperties>
</file>