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336F97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.01.20</w:t>
      </w:r>
      <w:r w:rsidR="00336F9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BA79F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033B5B" w:rsidRPr="00BA79F3" w:rsidRDefault="00483A41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 w:rsidR="00336F97"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Секретарь   - Мусина  Оксана Геннадьевна,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033B5B" w:rsidRPr="00BA79F3" w:rsidRDefault="00033B5B" w:rsidP="00033B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Фархутдинов  Мунавир Газизьянович</w:t>
      </w:r>
    </w:p>
    <w:p w:rsidR="00033B5B" w:rsidRPr="00BA79F3" w:rsidRDefault="00033B5B" w:rsidP="00033B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F1425" w:rsidRDefault="003A149A" w:rsidP="003A149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избрании заместителя председателя комиссии </w:t>
      </w:r>
      <w:r w:rsidRPr="003A149A">
        <w:rPr>
          <w:rFonts w:ascii="Times New Roman" w:eastAsia="Calibri" w:hAnsi="Times New Roman" w:cs="Times New Roman"/>
          <w:sz w:val="24"/>
          <w:szCs w:val="24"/>
        </w:rPr>
        <w:t>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B5B" w:rsidRDefault="00033B5B" w:rsidP="00033B5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 w:rsidRPr="004B532C">
        <w:rPr>
          <w:rFonts w:ascii="Times New Roman" w:eastAsia="Calibri" w:hAnsi="Times New Roman" w:cs="Times New Roman"/>
          <w:sz w:val="24"/>
          <w:szCs w:val="24"/>
        </w:rPr>
        <w:t>плана  работы комиссии по противодействию коррупции  при  администрации сельского поселения  Алексеевский  сельсовет муниципального района  Уфимский  район Р</w:t>
      </w:r>
      <w:r>
        <w:rPr>
          <w:rFonts w:ascii="Times New Roman" w:eastAsia="Calibri" w:hAnsi="Times New Roman" w:cs="Times New Roman"/>
          <w:sz w:val="24"/>
          <w:szCs w:val="24"/>
        </w:rPr>
        <w:t>еспублики Башкорт</w:t>
      </w:r>
      <w:r w:rsidR="00483A41">
        <w:rPr>
          <w:rFonts w:ascii="Times New Roman" w:eastAsia="Calibri" w:hAnsi="Times New Roman" w:cs="Times New Roman"/>
          <w:sz w:val="24"/>
          <w:szCs w:val="24"/>
        </w:rPr>
        <w:t>остан  на   20</w:t>
      </w:r>
      <w:r w:rsidR="00336F97">
        <w:rPr>
          <w:rFonts w:ascii="Times New Roman" w:eastAsia="Calibri" w:hAnsi="Times New Roman" w:cs="Times New Roman"/>
          <w:sz w:val="24"/>
          <w:szCs w:val="24"/>
        </w:rPr>
        <w:t>20</w:t>
      </w:r>
      <w:r w:rsidRPr="004B532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3B5B" w:rsidRDefault="00A45A51" w:rsidP="00033B5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 по  письму  Межведомственного Совета  общественной  безопасности  Республики Башкортостан  № </w:t>
      </w:r>
      <w:r w:rsidR="001F1425">
        <w:rPr>
          <w:rFonts w:ascii="Times New Roman" w:eastAsia="Calibri" w:hAnsi="Times New Roman" w:cs="Times New Roman"/>
          <w:sz w:val="24"/>
          <w:szCs w:val="24"/>
        </w:rPr>
        <w:t>277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22.01.2020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вход №  </w:t>
      </w:r>
      <w:r w:rsidR="001F1425">
        <w:rPr>
          <w:rFonts w:ascii="Times New Roman" w:eastAsia="Calibri" w:hAnsi="Times New Roman" w:cs="Times New Roman"/>
          <w:sz w:val="24"/>
          <w:szCs w:val="24"/>
        </w:rPr>
        <w:t>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28.01.2020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г.) </w:t>
      </w:r>
      <w:r w:rsidR="00261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1F1425">
        <w:rPr>
          <w:rFonts w:ascii="Times New Roman" w:eastAsia="Calibri" w:hAnsi="Times New Roman" w:cs="Times New Roman"/>
          <w:sz w:val="24"/>
          <w:szCs w:val="24"/>
        </w:rPr>
        <w:t>основных новеллах в Методических рекомендациях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3B5B">
        <w:rPr>
          <w:rFonts w:ascii="Times New Roman" w:eastAsia="Calibri" w:hAnsi="Times New Roman" w:cs="Times New Roman"/>
          <w:sz w:val="24"/>
          <w:szCs w:val="24"/>
        </w:rPr>
        <w:t>по вопросам представления сведений о доходах, расходах, об имуществе  и обязательствах имущественного характера и заполнения соотв</w:t>
      </w:r>
      <w:r w:rsidR="00483A41">
        <w:rPr>
          <w:rFonts w:ascii="Times New Roman" w:eastAsia="Calibri" w:hAnsi="Times New Roman" w:cs="Times New Roman"/>
          <w:sz w:val="24"/>
          <w:szCs w:val="24"/>
        </w:rPr>
        <w:t>етствующей формы  справки в 20</w:t>
      </w:r>
      <w:r w:rsidR="001F1425">
        <w:rPr>
          <w:rFonts w:ascii="Times New Roman" w:eastAsia="Calibri" w:hAnsi="Times New Roman" w:cs="Times New Roman"/>
          <w:sz w:val="24"/>
          <w:szCs w:val="24"/>
        </w:rPr>
        <w:t>20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 году (за  от</w:t>
      </w:r>
      <w:r w:rsidR="00483A41">
        <w:rPr>
          <w:rFonts w:ascii="Times New Roman" w:eastAsia="Calibri" w:hAnsi="Times New Roman" w:cs="Times New Roman"/>
          <w:sz w:val="24"/>
          <w:szCs w:val="24"/>
        </w:rPr>
        <w:t>четный  период 201</w:t>
      </w:r>
      <w:r w:rsidR="001F1425">
        <w:rPr>
          <w:rFonts w:ascii="Times New Roman" w:eastAsia="Calibri" w:hAnsi="Times New Roman" w:cs="Times New Roman"/>
          <w:sz w:val="24"/>
          <w:szCs w:val="24"/>
        </w:rPr>
        <w:t>9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 год).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9A" w:rsidRDefault="00A97C9F" w:rsidP="003A1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BA79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первому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 xml:space="preserve">председателя  комиссии – А.Н. Хазиева, который  </w:t>
      </w:r>
      <w:r w:rsidR="003A149A">
        <w:rPr>
          <w:rFonts w:ascii="Times New Roman" w:eastAsia="Calibri" w:hAnsi="Times New Roman" w:cs="Times New Roman"/>
          <w:sz w:val="24"/>
          <w:szCs w:val="24"/>
        </w:rPr>
        <w:t>сообщил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 xml:space="preserve">  присутствующи</w:t>
      </w:r>
      <w:r w:rsidR="003A149A">
        <w:rPr>
          <w:rFonts w:ascii="Times New Roman" w:eastAsia="Calibri" w:hAnsi="Times New Roman" w:cs="Times New Roman"/>
          <w:sz w:val="24"/>
          <w:szCs w:val="24"/>
        </w:rPr>
        <w:t>м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A">
        <w:rPr>
          <w:rFonts w:ascii="Times New Roman" w:eastAsia="Calibri" w:hAnsi="Times New Roman" w:cs="Times New Roman"/>
          <w:sz w:val="24"/>
          <w:szCs w:val="24"/>
        </w:rPr>
        <w:t xml:space="preserve">о выходе </w:t>
      </w:r>
      <w:r w:rsidR="003A149A">
        <w:rPr>
          <w:rFonts w:ascii="Times New Roman" w:eastAsia="Calibri" w:hAnsi="Times New Roman" w:cs="Times New Roman"/>
          <w:sz w:val="24"/>
          <w:szCs w:val="24"/>
        </w:rPr>
        <w:t>заместителя председателя</w:t>
      </w:r>
      <w:r w:rsidR="003A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A">
        <w:rPr>
          <w:rFonts w:ascii="Times New Roman" w:eastAsia="Calibri" w:hAnsi="Times New Roman" w:cs="Times New Roman"/>
          <w:sz w:val="24"/>
          <w:szCs w:val="24"/>
        </w:rPr>
        <w:t>Е.А. Мальцевой</w:t>
      </w:r>
      <w:r w:rsidR="003A149A">
        <w:rPr>
          <w:rFonts w:ascii="Times New Roman" w:eastAsia="Calibri" w:hAnsi="Times New Roman" w:cs="Times New Roman"/>
          <w:sz w:val="24"/>
          <w:szCs w:val="24"/>
        </w:rPr>
        <w:t xml:space="preserve"> из состава 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>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  <w:r w:rsidR="003A149A">
        <w:rPr>
          <w:rFonts w:ascii="Times New Roman" w:eastAsia="Calibri" w:hAnsi="Times New Roman" w:cs="Times New Roman"/>
          <w:sz w:val="24"/>
          <w:szCs w:val="24"/>
        </w:rPr>
        <w:t>,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A">
        <w:rPr>
          <w:rFonts w:ascii="Times New Roman" w:eastAsia="Calibri" w:hAnsi="Times New Roman" w:cs="Times New Roman"/>
          <w:sz w:val="24"/>
          <w:szCs w:val="24"/>
        </w:rPr>
        <w:t xml:space="preserve">в связи с увольнением. Поступило предложение назначить заместителем председателя 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>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  <w:r w:rsidR="003A149A">
        <w:rPr>
          <w:rFonts w:ascii="Times New Roman" w:eastAsia="Calibri" w:hAnsi="Times New Roman" w:cs="Times New Roman"/>
          <w:sz w:val="24"/>
          <w:szCs w:val="24"/>
        </w:rPr>
        <w:t xml:space="preserve"> О.В. Давыдову.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A" w:rsidRPr="003A149A">
        <w:rPr>
          <w:rFonts w:ascii="Times New Roman" w:eastAsia="Calibri" w:hAnsi="Times New Roman" w:cs="Times New Roman"/>
          <w:sz w:val="24"/>
          <w:szCs w:val="24"/>
        </w:rPr>
        <w:tab/>
      </w:r>
    </w:p>
    <w:p w:rsidR="003A149A" w:rsidRPr="003A149A" w:rsidRDefault="003A149A" w:rsidP="003A1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49A">
        <w:rPr>
          <w:rFonts w:ascii="Times New Roman" w:eastAsia="Calibri" w:hAnsi="Times New Roman" w:cs="Times New Roman"/>
          <w:sz w:val="24"/>
          <w:szCs w:val="24"/>
        </w:rPr>
        <w:tab/>
      </w:r>
      <w:r w:rsidRPr="003A149A">
        <w:rPr>
          <w:rFonts w:ascii="Times New Roman" w:eastAsia="Calibri" w:hAnsi="Times New Roman" w:cs="Times New Roman"/>
          <w:sz w:val="24"/>
          <w:szCs w:val="24"/>
        </w:rPr>
        <w:tab/>
      </w:r>
      <w:r w:rsidRPr="003A149A">
        <w:rPr>
          <w:rFonts w:ascii="Times New Roman" w:eastAsia="Calibri" w:hAnsi="Times New Roman" w:cs="Times New Roman"/>
          <w:sz w:val="24"/>
          <w:szCs w:val="24"/>
        </w:rPr>
        <w:tab/>
      </w:r>
      <w:r w:rsidRPr="003A149A">
        <w:rPr>
          <w:rFonts w:ascii="Times New Roman" w:eastAsia="Calibri" w:hAnsi="Times New Roman" w:cs="Times New Roman"/>
          <w:sz w:val="24"/>
          <w:szCs w:val="24"/>
        </w:rPr>
        <w:tab/>
      </w:r>
    </w:p>
    <w:p w:rsidR="003A149A" w:rsidRDefault="003A149A" w:rsidP="003A1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4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  <w:r w:rsidRPr="003A149A">
        <w:rPr>
          <w:rFonts w:ascii="Times New Roman" w:eastAsia="Calibri" w:hAnsi="Times New Roman" w:cs="Times New Roman"/>
          <w:sz w:val="24"/>
          <w:szCs w:val="24"/>
        </w:rPr>
        <w:tab/>
      </w:r>
      <w:r w:rsidRPr="003A149A">
        <w:rPr>
          <w:rFonts w:ascii="Times New Roman" w:eastAsia="Calibri" w:hAnsi="Times New Roman" w:cs="Times New Roman"/>
          <w:sz w:val="24"/>
          <w:szCs w:val="24"/>
        </w:rPr>
        <w:t>назначить заместителем председателя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Башкортостан О.В. Давыдову.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A149A" w:rsidRDefault="003A149A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3A149A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49A">
        <w:rPr>
          <w:rFonts w:ascii="Times New Roman" w:eastAsia="Calibri" w:hAnsi="Times New Roman" w:cs="Times New Roman"/>
          <w:b/>
          <w:sz w:val="24"/>
          <w:szCs w:val="24"/>
        </w:rPr>
        <w:t>Слушали по  второму вопросу</w:t>
      </w:r>
      <w:r w:rsidRPr="003A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B5B">
        <w:rPr>
          <w:rFonts w:ascii="Times New Roman" w:eastAsia="Calibri" w:hAnsi="Times New Roman" w:cs="Times New Roman"/>
          <w:sz w:val="24"/>
          <w:szCs w:val="24"/>
        </w:rPr>
        <w:t>председателя  комиссии –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Хазиева, который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  ознакомил  присутствующих с  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проектом плана 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по противодействию коррупции  при  администрации сельского поселения  Алексеевский  сельсовет муниципального района  Уфимский  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 на 20</w:t>
      </w:r>
      <w:r w:rsidR="001F1425">
        <w:rPr>
          <w:rFonts w:ascii="Times New Roman" w:eastAsia="Calibri" w:hAnsi="Times New Roman" w:cs="Times New Roman"/>
          <w:sz w:val="24"/>
          <w:szCs w:val="24"/>
        </w:rPr>
        <w:t>20</w:t>
      </w:r>
      <w:r w:rsidR="00033B5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33B5B" w:rsidRPr="00BA79F3" w:rsidRDefault="00033B5B" w:rsidP="00033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033B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>план 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 при  администрации сельского поселения  Алексеевский  сельсовет муниципального района  Уфимский  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>г. (прилагается).</w:t>
      </w:r>
    </w:p>
    <w:p w:rsidR="000E4B99" w:rsidRDefault="000E4B99" w:rsidP="00A97C9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9F" w:rsidRPr="00A97C9F" w:rsidRDefault="00A97C9F" w:rsidP="00A97C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C9F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4B99"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>зам. председателя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комиссии  - </w:t>
      </w:r>
      <w:r w:rsidR="001F1425">
        <w:rPr>
          <w:rFonts w:ascii="Times New Roman" w:eastAsia="Calibri" w:hAnsi="Times New Roman" w:cs="Times New Roman"/>
          <w:sz w:val="24"/>
          <w:szCs w:val="24"/>
        </w:rPr>
        <w:t>О.В. Давыдову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проинформировала  присутствующих о   мероприятиях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по  письму  Межведомственного Совета  </w:t>
      </w:r>
      <w:r w:rsidR="001F1425" w:rsidRPr="001F1425">
        <w:rPr>
          <w:rFonts w:ascii="Times New Roman" w:eastAsia="Calibri" w:hAnsi="Times New Roman" w:cs="Times New Roman"/>
          <w:sz w:val="24"/>
          <w:szCs w:val="24"/>
        </w:rPr>
        <w:t>общественной  безопасности  Республики Башкортостан  № 277 от 22.01.2020 г</w:t>
      </w:r>
      <w:proofErr w:type="gramStart"/>
      <w:r w:rsidR="001F1425" w:rsidRPr="001F142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1F1425" w:rsidRPr="001F1425">
        <w:rPr>
          <w:rFonts w:ascii="Times New Roman" w:eastAsia="Calibri" w:hAnsi="Times New Roman" w:cs="Times New Roman"/>
          <w:sz w:val="24"/>
          <w:szCs w:val="24"/>
        </w:rPr>
        <w:t xml:space="preserve">вход №  81 от 28.01.2020 г.)  об основных новеллах в Методических рекомендациях  по вопросам представления сведений о доходах, расходах, об имуществе  и обязательствах имущественного характера и заполнения соответствующей формы  справки в 2020 году </w:t>
      </w:r>
      <w:r w:rsidR="001F1425">
        <w:rPr>
          <w:rFonts w:ascii="Times New Roman" w:eastAsia="Calibri" w:hAnsi="Times New Roman" w:cs="Times New Roman"/>
          <w:sz w:val="24"/>
          <w:szCs w:val="24"/>
        </w:rPr>
        <w:t>(за  отчетный  период 2019 год)</w:t>
      </w:r>
      <w:r w:rsidRPr="00A97C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Все муниципальные  служащие  ознакомлены  с документом  под  личную  подпись (приложение № 2 к протоколу).</w:t>
      </w:r>
    </w:p>
    <w:p w:rsidR="00033B5B" w:rsidRDefault="00033B5B" w:rsidP="00A9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Pr="0073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информацию  принять к  сведению.</w:t>
      </w: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О.Г.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Мусина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C87804" w:rsidRDefault="00C87804" w:rsidP="000E4B99">
      <w:pPr>
        <w:rPr>
          <w:rFonts w:ascii="Times New Roman" w:eastAsia="Calibri" w:hAnsi="Times New Roman" w:cs="Times New Roman"/>
        </w:rPr>
      </w:pPr>
    </w:p>
    <w:p w:rsidR="00033B5B" w:rsidRPr="00356DCA" w:rsidRDefault="00033B5B" w:rsidP="00033B5B">
      <w:pPr>
        <w:jc w:val="right"/>
        <w:rPr>
          <w:rFonts w:ascii="Times New Roman" w:eastAsia="Calibri" w:hAnsi="Times New Roman" w:cs="Times New Roman"/>
        </w:rPr>
      </w:pPr>
      <w:r w:rsidRPr="00356DCA">
        <w:rPr>
          <w:rFonts w:ascii="Times New Roman" w:eastAsia="Calibri" w:hAnsi="Times New Roman" w:cs="Times New Roman"/>
        </w:rPr>
        <w:lastRenderedPageBreak/>
        <w:t>Приложение к протоколу № 1</w:t>
      </w:r>
    </w:p>
    <w:p w:rsidR="00033B5B" w:rsidRPr="00356DCA" w:rsidRDefault="001F1425" w:rsidP="00033B5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29.01.2020 </w:t>
      </w:r>
      <w:r w:rsidR="00033B5B" w:rsidRPr="00356DCA">
        <w:rPr>
          <w:rFonts w:ascii="Times New Roman" w:eastAsia="Calibri" w:hAnsi="Times New Roman" w:cs="Times New Roman"/>
        </w:rPr>
        <w:t>г.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CA">
        <w:rPr>
          <w:rFonts w:ascii="Times New Roman" w:eastAsia="Calibri" w:hAnsi="Times New Roman" w:cs="Times New Roman"/>
          <w:b/>
          <w:sz w:val="28"/>
          <w:szCs w:val="28"/>
        </w:rPr>
        <w:t>ПЛАН  РАБОТЫ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DCA">
        <w:rPr>
          <w:rFonts w:ascii="Times New Roman" w:eastAsia="Calibri" w:hAnsi="Times New Roman" w:cs="Times New Roman"/>
          <w:sz w:val="28"/>
          <w:szCs w:val="28"/>
        </w:rPr>
        <w:t xml:space="preserve">комиссии по  противодействию  коррупции при администрации сельского поселения  Алексеевский  сельсовет муниципального района Уфимский  район </w:t>
      </w:r>
      <w:r w:rsidR="00C87804">
        <w:rPr>
          <w:rFonts w:ascii="Times New Roman" w:eastAsia="Calibri" w:hAnsi="Times New Roman" w:cs="Times New Roman"/>
          <w:sz w:val="28"/>
          <w:szCs w:val="28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8"/>
          <w:szCs w:val="28"/>
        </w:rPr>
        <w:t>20</w:t>
      </w:r>
      <w:r w:rsidR="00C8780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520"/>
        <w:gridCol w:w="2160"/>
      </w:tblGrid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356DCA"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left="72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анализа должностных инструкций работников администрации сельского поселения</w:t>
            </w:r>
            <w:proofErr w:type="gramEnd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с целью выявления положений с наличием коррупционной составляющей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 сельском  поселении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работы комиссии с сотрудниками администрации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Координация выполнения мероприятий предусмотренных ежегодным планом  противодействия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А.Н.,</w:t>
            </w:r>
          </w:p>
          <w:p w:rsidR="00033B5B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Мусина О.Г.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Отчет об  исполнении Плана мероприятий по противодействию коррупц</w:t>
            </w:r>
            <w:r w:rsidR="001F1425">
              <w:rPr>
                <w:rFonts w:eastAsia="Calibri"/>
                <w:sz w:val="24"/>
                <w:szCs w:val="24"/>
              </w:rPr>
              <w:t>ии в сельском  поселении за 2020</w:t>
            </w:r>
            <w:r w:rsidRPr="00356DCA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31 декабря 2020</w:t>
            </w:r>
            <w:r w:rsidR="00033B5B" w:rsidRPr="00356DCA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lastRenderedPageBreak/>
              <w:t>2. Мероприятия по совершенствованию деятельности по размещению муниципального заказа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исполнением Федерального закона 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От 05.04.2013г.№ 44-ФЗ « О контрактной системе в сфере закупок, товаров, услуг  обеспечения государственных и муниципальных нужд»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Соблюдение сроков размещения на официальном сайте  администрации сельского поселения  Алексеевский  сельсовет  в сети    Интернет   извещений, документации, протоколов, сроков заключения контрактов, их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3. Мероприятия по совершенствованию кадровой политики в сельском  поселении Алексеевский  сельсовет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C878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2 марта 2007 г. № 25-ФЗ</w:t>
            </w:r>
            <w:r w:rsidR="00C87804">
              <w:rPr>
                <w:sz w:val="24"/>
                <w:szCs w:val="24"/>
              </w:rPr>
              <w:t xml:space="preserve"> «О муниципальной службе в РФ»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сельского поселения,  на предмет наличия неснятой и непогашенной судимости  (при возникновении </w:t>
            </w:r>
            <w:r w:rsidRPr="00356DCA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</w:p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</w:p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3B5B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 xml:space="preserve">4. Мероприятия по информированию жителей  сельского поселения  Алексеевский  сельсовет 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Публикация на  официальном  сайте  администрации сельского поселения  Алексеевский  сельсовет нормативных правовых актов, затрагивающих интересы жителей, информации о порядке и условиях оказания услуг населению</w:t>
            </w:r>
          </w:p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99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</w:t>
            </w:r>
            <w:proofErr w:type="gramStart"/>
            <w:r w:rsidRPr="00356DC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356DCA"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Информирование жителей о мерах, принимаемых в сельском поселении по противодействию коррупции, через средства массовой информации и Интернет – сайт поселения </w:t>
            </w:r>
          </w:p>
          <w:p w:rsidR="006E2186" w:rsidRPr="00356DCA" w:rsidRDefault="006E2186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0E4B99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Придание фактов коррупции гласности и публикация их в средствах массовой информации и на Интернет - сайте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1F14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0E4B99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6E2186" w:rsidRDefault="00033B5B" w:rsidP="00DC411D">
            <w:pPr>
              <w:jc w:val="center"/>
              <w:rPr>
                <w:rFonts w:eastAsia="Calibri"/>
              </w:rPr>
            </w:pPr>
            <w:r w:rsidRPr="006E2186">
              <w:rPr>
                <w:rFonts w:eastAsia="Calibri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6E2186" w:rsidRDefault="00033B5B" w:rsidP="00DC411D">
            <w:pPr>
              <w:jc w:val="both"/>
              <w:rPr>
                <w:rFonts w:eastAsia="Calibri"/>
              </w:rPr>
            </w:pPr>
            <w:r w:rsidRPr="006E2186">
              <w:rPr>
                <w:rFonts w:eastAsia="Calibri"/>
              </w:rPr>
              <w:t>Осуществление «обратной связи» с населением в целях выявления фактов коррупции в органах местного самоуправления сельского поселения и муниципальных учреждениях, в том числе с использованием официального сайта</w:t>
            </w:r>
          </w:p>
          <w:p w:rsidR="00033B5B" w:rsidRPr="006E2186" w:rsidRDefault="00033B5B" w:rsidP="00DC411D">
            <w:pPr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</w:t>
            </w:r>
            <w:r w:rsidRPr="00356DCA">
              <w:rPr>
                <w:rFonts w:eastAsia="Calibri"/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службы, и членов их семей на официальном сайте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до 01.05.2020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0E4B99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0E4B99">
              <w:rPr>
                <w:rFonts w:eastAsia="Calibri"/>
                <w:sz w:val="24"/>
                <w:szCs w:val="24"/>
              </w:rPr>
              <w:t>Мусина О.Г.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Поддержание в актуальном состоянии раздела «Противодействие коррупции» на официальном  сайте  администрации сельского поселения  Алексеевский 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 </w:t>
            </w:r>
            <w:r w:rsidR="00033B5B" w:rsidRPr="00356D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033B5B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А.С.</w:t>
            </w:r>
          </w:p>
          <w:p w:rsidR="000E4B99" w:rsidRPr="00356DCA" w:rsidRDefault="000E4B99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Мусина О.Г.</w:t>
            </w:r>
          </w:p>
        </w:tc>
      </w:tr>
    </w:tbl>
    <w:p w:rsidR="00033B5B" w:rsidRPr="00356DCA" w:rsidRDefault="00033B5B" w:rsidP="00033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356DCA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BA79F3" w:rsidRDefault="00033B5B" w:rsidP="00033B5B">
      <w:pPr>
        <w:rPr>
          <w:rFonts w:ascii="Calibri" w:eastAsia="Calibri" w:hAnsi="Calibri" w:cs="Times New Roman"/>
          <w:sz w:val="20"/>
          <w:szCs w:val="20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D0" w:rsidRDefault="003502D0"/>
    <w:sectPr w:rsidR="003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F4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FCF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1E58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AE"/>
    <w:rsid w:val="00033B5B"/>
    <w:rsid w:val="000E4B99"/>
    <w:rsid w:val="001F1425"/>
    <w:rsid w:val="00261123"/>
    <w:rsid w:val="00336F97"/>
    <w:rsid w:val="003502D0"/>
    <w:rsid w:val="00377D07"/>
    <w:rsid w:val="003A149A"/>
    <w:rsid w:val="00417146"/>
    <w:rsid w:val="00483A41"/>
    <w:rsid w:val="006E2186"/>
    <w:rsid w:val="00A147AE"/>
    <w:rsid w:val="00A45A51"/>
    <w:rsid w:val="00A97C9F"/>
    <w:rsid w:val="00C87804"/>
    <w:rsid w:val="00EA25EA"/>
    <w:rsid w:val="00F90390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5930-891E-412C-A4A2-5F48602F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2019-03-13T11:11:00Z</cp:lastPrinted>
  <dcterms:created xsi:type="dcterms:W3CDTF">2019-03-13T07:06:00Z</dcterms:created>
  <dcterms:modified xsi:type="dcterms:W3CDTF">2020-02-02T14:27:00Z</dcterms:modified>
</cp:coreProperties>
</file>