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09" w:rsidRPr="00472BA3" w:rsidRDefault="00BB7309" w:rsidP="00BB7309">
      <w:pPr>
        <w:pStyle w:val="2"/>
        <w:tabs>
          <w:tab w:val="center" w:pos="4153"/>
          <w:tab w:val="right" w:pos="8306"/>
        </w:tabs>
        <w:spacing w:after="0" w:line="240" w:lineRule="auto"/>
        <w:ind w:left="5387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472BA3">
        <w:rPr>
          <w:rFonts w:ascii="Times New Roman" w:hAnsi="Times New Roman"/>
          <w:b w:val="0"/>
          <w:bCs w:val="0"/>
          <w:i w:val="0"/>
          <w:sz w:val="24"/>
          <w:szCs w:val="24"/>
        </w:rPr>
        <w:t>Приложение</w:t>
      </w: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 № 2</w:t>
      </w:r>
    </w:p>
    <w:p w:rsidR="00BB7309" w:rsidRPr="00472BA3" w:rsidRDefault="00BB7309" w:rsidP="00BB7309">
      <w:pPr>
        <w:pStyle w:val="2"/>
        <w:tabs>
          <w:tab w:val="center" w:pos="4153"/>
          <w:tab w:val="right" w:pos="8306"/>
        </w:tabs>
        <w:spacing w:after="0" w:line="240" w:lineRule="auto"/>
        <w:ind w:left="5387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к Решению Совета сельского поселения </w:t>
      </w:r>
      <w:r w:rsidR="00974B5A" w:rsidRPr="00472BA3">
        <w:rPr>
          <w:rFonts w:ascii="Times New Roman" w:hAnsi="Times New Roman"/>
          <w:b w:val="0"/>
          <w:i w:val="0"/>
          <w:sz w:val="24"/>
          <w:szCs w:val="24"/>
        </w:rPr>
        <w:t xml:space="preserve">Алексеевский </w:t>
      </w: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сельсовет муниципального района Уфимский район </w:t>
      </w:r>
    </w:p>
    <w:p w:rsidR="00BB7309" w:rsidRPr="00472BA3" w:rsidRDefault="00BB7309" w:rsidP="00BB7309">
      <w:pPr>
        <w:pStyle w:val="2"/>
        <w:tabs>
          <w:tab w:val="center" w:pos="4153"/>
          <w:tab w:val="right" w:pos="8306"/>
        </w:tabs>
        <w:spacing w:after="0" w:line="240" w:lineRule="auto"/>
        <w:ind w:left="5387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Республики Башкортостан </w:t>
      </w:r>
    </w:p>
    <w:p w:rsidR="00CA7879" w:rsidRPr="00472BA3" w:rsidRDefault="00BB7309" w:rsidP="00BB7309">
      <w:pPr>
        <w:pStyle w:val="2"/>
        <w:tabs>
          <w:tab w:val="center" w:pos="4153"/>
          <w:tab w:val="right" w:pos="8306"/>
        </w:tabs>
        <w:spacing w:after="0" w:line="240" w:lineRule="auto"/>
        <w:ind w:left="5387" w:right="-1" w:firstLine="0"/>
        <w:contextualSpacing/>
        <w:jc w:val="left"/>
        <w:rPr>
          <w:rFonts w:ascii="Times New Roman" w:hAnsi="Times New Roman"/>
          <w:b w:val="0"/>
          <w:i w:val="0"/>
          <w:sz w:val="24"/>
          <w:szCs w:val="24"/>
        </w:rPr>
      </w:pPr>
      <w:r w:rsidRPr="00472BA3">
        <w:rPr>
          <w:rFonts w:ascii="Times New Roman" w:hAnsi="Times New Roman"/>
          <w:b w:val="0"/>
          <w:i w:val="0"/>
          <w:sz w:val="24"/>
          <w:szCs w:val="24"/>
        </w:rPr>
        <w:t>от «</w:t>
      </w:r>
      <w:r w:rsidR="00E66499" w:rsidRPr="00472BA3">
        <w:rPr>
          <w:rFonts w:ascii="Times New Roman" w:hAnsi="Times New Roman"/>
          <w:b w:val="0"/>
          <w:i w:val="0"/>
          <w:sz w:val="24"/>
          <w:szCs w:val="24"/>
        </w:rPr>
        <w:t>28</w:t>
      </w: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="00E66499" w:rsidRPr="00472BA3">
        <w:rPr>
          <w:rFonts w:ascii="Times New Roman" w:hAnsi="Times New Roman"/>
          <w:b w:val="0"/>
          <w:i w:val="0"/>
          <w:sz w:val="24"/>
          <w:szCs w:val="24"/>
        </w:rPr>
        <w:t>декабря</w:t>
      </w:r>
      <w:r w:rsidR="00224D43" w:rsidRPr="00472BA3">
        <w:rPr>
          <w:rFonts w:ascii="Times New Roman" w:hAnsi="Times New Roman"/>
          <w:b w:val="0"/>
          <w:i w:val="0"/>
          <w:sz w:val="24"/>
          <w:szCs w:val="24"/>
        </w:rPr>
        <w:t xml:space="preserve"> 2020</w:t>
      </w:r>
      <w:r w:rsidRPr="00472BA3">
        <w:rPr>
          <w:rFonts w:ascii="Times New Roman" w:hAnsi="Times New Roman"/>
          <w:b w:val="0"/>
          <w:i w:val="0"/>
          <w:sz w:val="24"/>
          <w:szCs w:val="24"/>
        </w:rPr>
        <w:t xml:space="preserve"> года № </w:t>
      </w:r>
      <w:r w:rsidR="00E66499" w:rsidRPr="00472BA3">
        <w:rPr>
          <w:rFonts w:ascii="Times New Roman" w:hAnsi="Times New Roman"/>
          <w:b w:val="0"/>
          <w:i w:val="0"/>
          <w:sz w:val="24"/>
          <w:szCs w:val="24"/>
        </w:rPr>
        <w:t>131</w:t>
      </w:r>
    </w:p>
    <w:p w:rsidR="00BB7309" w:rsidRPr="00472BA3" w:rsidRDefault="00BB7309" w:rsidP="00BB7309"/>
    <w:p w:rsidR="00A47E77" w:rsidRPr="00472BA3" w:rsidRDefault="00CA7879" w:rsidP="00CA7879">
      <w:pPr>
        <w:jc w:val="center"/>
        <w:outlineLvl w:val="0"/>
      </w:pPr>
      <w:r w:rsidRPr="00472BA3">
        <w:t xml:space="preserve">Перечень главных администраторов </w:t>
      </w:r>
    </w:p>
    <w:p w:rsidR="00CA7879" w:rsidRPr="00472BA3" w:rsidRDefault="00CA7879" w:rsidP="00A47E77">
      <w:pPr>
        <w:jc w:val="center"/>
        <w:outlineLvl w:val="0"/>
      </w:pPr>
      <w:r w:rsidRPr="00472BA3">
        <w:t xml:space="preserve">доходов </w:t>
      </w:r>
      <w:r w:rsidR="00A47E77" w:rsidRPr="00472BA3">
        <w:t xml:space="preserve">бюджета сельского поселения </w:t>
      </w:r>
      <w:r w:rsidR="00974B5A" w:rsidRPr="00472BA3">
        <w:t>Алексеевский</w:t>
      </w:r>
      <w:r w:rsidR="00A47E77" w:rsidRPr="00472BA3">
        <w:t xml:space="preserve"> сельсовет </w:t>
      </w:r>
      <w:r w:rsidRPr="00472BA3">
        <w:t>муниципального</w:t>
      </w:r>
      <w:r w:rsidR="00A47E77" w:rsidRPr="00472BA3">
        <w:t xml:space="preserve"> </w:t>
      </w:r>
      <w:r w:rsidRPr="00472BA3">
        <w:t xml:space="preserve">района Уфимский район Республики Башкортостан </w:t>
      </w:r>
    </w:p>
    <w:p w:rsidR="00CA7879" w:rsidRPr="00472BA3" w:rsidRDefault="00CA7879" w:rsidP="00CA7879">
      <w:pPr>
        <w:rPr>
          <w:b/>
          <w:bCs/>
          <w:i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8175BD" w:rsidRPr="00472BA3" w:rsidTr="004F6273">
        <w:trPr>
          <w:trHeight w:val="375"/>
          <w:tblHeader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6273" w:rsidRPr="00472BA3" w:rsidRDefault="004F6273" w:rsidP="004F6273">
            <w:pPr>
              <w:ind w:left="-137"/>
              <w:jc w:val="center"/>
              <w:rPr>
                <w:bCs/>
              </w:rPr>
            </w:pPr>
            <w:r w:rsidRPr="00472BA3">
              <w:rPr>
                <w:bCs/>
              </w:rPr>
              <w:t xml:space="preserve">Код классификации </w:t>
            </w:r>
          </w:p>
          <w:p w:rsidR="008175BD" w:rsidRPr="00472BA3" w:rsidRDefault="004F6273" w:rsidP="004F6273">
            <w:pPr>
              <w:tabs>
                <w:tab w:val="left" w:pos="10260"/>
              </w:tabs>
              <w:jc w:val="center"/>
            </w:pPr>
            <w:r w:rsidRPr="00472BA3">
              <w:rPr>
                <w:bCs/>
              </w:rPr>
              <w:t>доходов бюджета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5BD" w:rsidRPr="00472BA3" w:rsidRDefault="008175BD" w:rsidP="007D268D">
            <w:pPr>
              <w:tabs>
                <w:tab w:val="left" w:pos="10260"/>
              </w:tabs>
              <w:jc w:val="center"/>
            </w:pPr>
            <w:r w:rsidRPr="00472BA3">
              <w:t xml:space="preserve">Наименование </w:t>
            </w:r>
          </w:p>
        </w:tc>
      </w:tr>
      <w:tr w:rsidR="004F6273" w:rsidRPr="00472BA3" w:rsidTr="004F6273">
        <w:trPr>
          <w:trHeight w:val="948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73" w:rsidRPr="00472BA3" w:rsidRDefault="004F6273" w:rsidP="00AE5128">
            <w:pPr>
              <w:jc w:val="center"/>
              <w:rPr>
                <w:bCs/>
              </w:rPr>
            </w:pPr>
            <w:r w:rsidRPr="00472BA3">
              <w:rPr>
                <w:bCs/>
              </w:rPr>
              <w:t xml:space="preserve">главного </w:t>
            </w:r>
            <w:proofErr w:type="spellStart"/>
            <w:proofErr w:type="gramStart"/>
            <w:r w:rsidRPr="00472BA3">
              <w:rPr>
                <w:bCs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273" w:rsidRPr="00472BA3" w:rsidRDefault="004F6273" w:rsidP="00AE5128">
            <w:pPr>
              <w:jc w:val="center"/>
            </w:pPr>
            <w:r w:rsidRPr="00472BA3">
              <w:rPr>
                <w:bCs/>
              </w:rPr>
              <w:t>вида, подвида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273" w:rsidRPr="00472BA3" w:rsidRDefault="004F6273" w:rsidP="00BB7309">
            <w:pPr>
              <w:tabs>
                <w:tab w:val="left" w:pos="10260"/>
              </w:tabs>
            </w:pPr>
          </w:p>
        </w:tc>
      </w:tr>
      <w:tr w:rsidR="008175BD" w:rsidRPr="00472BA3" w:rsidTr="004F6273">
        <w:trPr>
          <w:trHeight w:val="291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BD" w:rsidRPr="00472BA3" w:rsidRDefault="008175BD" w:rsidP="00BB7309">
            <w:pPr>
              <w:tabs>
                <w:tab w:val="left" w:pos="10260"/>
              </w:tabs>
              <w:jc w:val="center"/>
            </w:pPr>
            <w:r w:rsidRPr="00472BA3"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BD" w:rsidRPr="00472BA3" w:rsidRDefault="008175BD" w:rsidP="00BB7309">
            <w:pPr>
              <w:tabs>
                <w:tab w:val="left" w:pos="10260"/>
              </w:tabs>
              <w:jc w:val="center"/>
            </w:pPr>
            <w:r w:rsidRPr="00472BA3"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BD" w:rsidRPr="00472BA3" w:rsidRDefault="008175BD" w:rsidP="00BB7309">
            <w:pPr>
              <w:tabs>
                <w:tab w:val="left" w:pos="10260"/>
              </w:tabs>
              <w:jc w:val="center"/>
            </w:pPr>
            <w:r w:rsidRPr="00472BA3">
              <w:t>3</w:t>
            </w:r>
          </w:p>
        </w:tc>
      </w:tr>
      <w:tr w:rsidR="008175BD" w:rsidRPr="00472BA3" w:rsidTr="00BB730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4F6273">
            <w:pPr>
              <w:tabs>
                <w:tab w:val="left" w:pos="10260"/>
              </w:tabs>
              <w:ind w:left="-108"/>
              <w:jc w:val="center"/>
              <w:rPr>
                <w:b/>
                <w:bCs/>
              </w:rPr>
            </w:pPr>
            <w:r w:rsidRPr="00472BA3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974B5A">
            <w:pPr>
              <w:rPr>
                <w:b/>
              </w:rPr>
            </w:pPr>
            <w:r w:rsidRPr="00472BA3">
              <w:rPr>
                <w:b/>
              </w:rPr>
              <w:t xml:space="preserve">Администрация сельского поселения </w:t>
            </w:r>
            <w:r w:rsidR="00974B5A" w:rsidRPr="00472BA3">
              <w:rPr>
                <w:b/>
              </w:rPr>
              <w:t>Алексеевский</w:t>
            </w:r>
            <w:r w:rsidR="00117205" w:rsidRPr="00472BA3">
              <w:rPr>
                <w:b/>
              </w:rPr>
              <w:t xml:space="preserve"> сельсовет </w:t>
            </w:r>
            <w:r w:rsidRPr="00472BA3">
              <w:rPr>
                <w:b/>
              </w:rPr>
              <w:t>муниципального района Уфимский   район Республики Башкортостан</w:t>
            </w:r>
          </w:p>
        </w:tc>
      </w:tr>
      <w:tr w:rsidR="008175BD" w:rsidRPr="00472BA3" w:rsidTr="00BB7309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4F6273">
            <w:pPr>
              <w:ind w:left="-108"/>
              <w:jc w:val="center"/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6E5E60">
            <w:pPr>
              <w:ind w:left="-108" w:right="-108"/>
            </w:pPr>
            <w:r w:rsidRPr="00472BA3">
              <w:t xml:space="preserve"> 1 08 04020 01 </w:t>
            </w:r>
            <w:r w:rsidR="006E5E60" w:rsidRPr="00472BA3">
              <w:rPr>
                <w:lang w:val="en-US"/>
              </w:rPr>
              <w:t>0</w:t>
            </w:r>
            <w:r w:rsidRPr="00472BA3">
              <w:t>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6E5E60">
            <w:r w:rsidRPr="00472BA3">
              <w:t xml:space="preserve">Государственная пошлина за совершение нотариальных </w:t>
            </w:r>
            <w:r w:rsidR="00613BA6" w:rsidRPr="00472BA3">
              <w:t>действий должностными</w:t>
            </w:r>
            <w:r w:rsidRPr="00472BA3">
              <w:t xml:space="preserve">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4A5EC9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4F6273">
            <w:pPr>
              <w:ind w:left="-108"/>
              <w:jc w:val="center"/>
              <w:rPr>
                <w:bCs/>
              </w:rPr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BB7309">
            <w:pPr>
              <w:tabs>
                <w:tab w:val="left" w:pos="10260"/>
              </w:tabs>
            </w:pPr>
            <w:r w:rsidRPr="00472BA3"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BB7309">
            <w:pPr>
              <w:tabs>
                <w:tab w:val="left" w:pos="10260"/>
              </w:tabs>
            </w:pPr>
            <w:r w:rsidRPr="00472BA3"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A5EC9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4F6273">
            <w:pPr>
              <w:ind w:left="-108"/>
              <w:jc w:val="center"/>
              <w:rPr>
                <w:bCs/>
              </w:rPr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BB7309">
            <w:pPr>
              <w:tabs>
                <w:tab w:val="left" w:pos="10260"/>
              </w:tabs>
            </w:pPr>
            <w:r w:rsidRPr="00472BA3"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5EC9" w:rsidRPr="00472BA3" w:rsidRDefault="004A5EC9" w:rsidP="00BB7309">
            <w:pPr>
              <w:tabs>
                <w:tab w:val="left" w:pos="10260"/>
              </w:tabs>
            </w:pPr>
            <w:r w:rsidRPr="00472BA3"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4F6273">
            <w:pPr>
              <w:ind w:left="-108"/>
              <w:jc w:val="center"/>
              <w:rPr>
                <w:bCs/>
              </w:rPr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</w:pPr>
            <w:r w:rsidRPr="00472BA3">
              <w:t>Прочие доходы от оказания платных услуг (работ) получателями средств бюджетов сельских поселений</w:t>
            </w:r>
          </w:p>
          <w:p w:rsidR="000873EA" w:rsidRPr="00472BA3" w:rsidRDefault="000873EA" w:rsidP="00BB7309">
            <w:pPr>
              <w:tabs>
                <w:tab w:val="left" w:pos="10260"/>
              </w:tabs>
              <w:rPr>
                <w:snapToGrid w:val="0"/>
              </w:rPr>
            </w:pP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4F6273">
            <w:pPr>
              <w:ind w:left="-108"/>
              <w:jc w:val="center"/>
              <w:rPr>
                <w:bCs/>
              </w:rPr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4F6273">
            <w:pPr>
              <w:ind w:left="-108"/>
              <w:jc w:val="center"/>
              <w:rPr>
                <w:bCs/>
              </w:rPr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t>Прочие доходы от компенсации затрат  бюджетов сельских  поселений</w:t>
            </w: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B02E27" w:rsidP="006237F7">
            <w:pPr>
              <w:rPr>
                <w:color w:val="000000"/>
              </w:rPr>
            </w:pPr>
            <w:r w:rsidRPr="00472BA3">
              <w:t xml:space="preserve">1 16 07010 </w:t>
            </w:r>
            <w:r w:rsidR="006237F7" w:rsidRPr="00472BA3">
              <w:t>10</w:t>
            </w:r>
            <w:r w:rsidRPr="00472BA3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6237F7" w:rsidP="00BB7309">
            <w:proofErr w:type="gramStart"/>
            <w:r w:rsidRPr="00472BA3"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472BA3">
              <w:lastRenderedPageBreak/>
              <w:t>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5A5E69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5A5E69">
            <w:pPr>
              <w:ind w:left="-93"/>
              <w:jc w:val="center"/>
            </w:pPr>
            <w:r w:rsidRPr="00472BA3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A7448B">
            <w:pPr>
              <w:spacing w:after="40"/>
            </w:pPr>
            <w:r w:rsidRPr="00472BA3">
              <w:t>1 16 07030 10 0000 140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A7448B">
            <w:pPr>
              <w:autoSpaceDE w:val="0"/>
              <w:autoSpaceDN w:val="0"/>
              <w:adjustRightInd w:val="0"/>
              <w:jc w:val="both"/>
            </w:pPr>
            <w:r w:rsidRPr="00472BA3"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A5E69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A7448B">
            <w:pPr>
              <w:spacing w:after="40"/>
            </w:pPr>
            <w:r w:rsidRPr="00472BA3">
              <w:t>1 16 07040 10 0000 140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5E69" w:rsidRPr="00472BA3" w:rsidRDefault="005A5E69" w:rsidP="00A7448B">
            <w:pPr>
              <w:autoSpaceDE w:val="0"/>
              <w:autoSpaceDN w:val="0"/>
              <w:adjustRightInd w:val="0"/>
              <w:jc w:val="both"/>
            </w:pPr>
            <w:r w:rsidRPr="00472BA3"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02E27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B53332">
            <w:pPr>
              <w:ind w:left="-93"/>
              <w:jc w:val="center"/>
            </w:pPr>
            <w:r w:rsidRPr="00472BA3">
              <w:t>791</w:t>
            </w:r>
          </w:p>
          <w:p w:rsidR="00B02E27" w:rsidRPr="00472BA3" w:rsidRDefault="00B02E27" w:rsidP="00B53332">
            <w:pPr>
              <w:ind w:left="-93"/>
              <w:jc w:val="center"/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251DFB">
            <w:r w:rsidRPr="00472BA3">
              <w:t xml:space="preserve">1 16 07090 </w:t>
            </w:r>
            <w:r w:rsidR="00251DFB" w:rsidRPr="00472BA3">
              <w:t>10</w:t>
            </w:r>
            <w:r w:rsidRPr="00472BA3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251DFB" w:rsidP="00BB7309">
            <w:r w:rsidRPr="00472BA3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0873EA" w:rsidRPr="00472BA3" w:rsidRDefault="000873EA" w:rsidP="00BB7309"/>
        </w:tc>
      </w:tr>
      <w:tr w:rsidR="003C2CD6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D6" w:rsidRPr="00472BA3" w:rsidRDefault="003C2CD6" w:rsidP="00543712">
            <w:pPr>
              <w:ind w:left="-108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D6" w:rsidRPr="00472BA3" w:rsidRDefault="003C2CD6" w:rsidP="003C2CD6">
            <w:r w:rsidRPr="00472BA3">
              <w:t>1 16 09040 10 0000 140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D6" w:rsidRPr="00472BA3" w:rsidRDefault="003C2CD6" w:rsidP="003C2C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2BA3">
              <w:rPr>
                <w:rFonts w:eastAsiaTheme="minorHAnsi"/>
                <w:lang w:eastAsia="en-US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02E27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543712">
            <w:pPr>
              <w:ind w:left="-108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8478EB">
            <w:r w:rsidRPr="00472BA3">
              <w:t xml:space="preserve">1 16 10031 </w:t>
            </w:r>
            <w:r w:rsidR="008478EB" w:rsidRPr="00472BA3">
              <w:t>10</w:t>
            </w:r>
            <w:r w:rsidRPr="00472BA3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251DFB" w:rsidP="00543712">
            <w:r w:rsidRPr="00472BA3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C1077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77" w:rsidRPr="00472BA3" w:rsidRDefault="002C1077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77" w:rsidRPr="00472BA3" w:rsidRDefault="002C1077" w:rsidP="00BB7309">
            <w:r w:rsidRPr="00472BA3"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1077" w:rsidRPr="00472BA3" w:rsidRDefault="00251DFB" w:rsidP="00BB7309">
            <w:r w:rsidRPr="00472BA3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C13C3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BC13C3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A7448B">
            <w:pPr>
              <w:spacing w:after="40"/>
            </w:pPr>
            <w:r w:rsidRPr="00472BA3">
              <w:t>1 16 10061 10 0000 140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A744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72BA3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472BA3"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72BA3">
              <w:t xml:space="preserve"> фонда)</w:t>
            </w:r>
          </w:p>
        </w:tc>
      </w:tr>
      <w:tr w:rsidR="00BC13C3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B53332">
            <w:pPr>
              <w:ind w:left="-93"/>
              <w:jc w:val="center"/>
            </w:pPr>
            <w:r w:rsidRPr="00472BA3"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A7448B">
            <w:pPr>
              <w:spacing w:after="40"/>
            </w:pPr>
            <w:r w:rsidRPr="00472BA3">
              <w:t>1 16 10062 10 0000 140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3C3" w:rsidRPr="00472BA3" w:rsidRDefault="00BC13C3" w:rsidP="00A7448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72BA3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02E27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B02E27" w:rsidP="006237F7">
            <w:r w:rsidRPr="00472BA3">
              <w:t xml:space="preserve">1 16 10081 </w:t>
            </w:r>
            <w:r w:rsidR="006237F7" w:rsidRPr="00472BA3">
              <w:t>10</w:t>
            </w:r>
            <w:r w:rsidRPr="00472BA3"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2E27" w:rsidRPr="00472BA3" w:rsidRDefault="006237F7" w:rsidP="00BB7309">
            <w:r w:rsidRPr="00472BA3"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43094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94" w:rsidRPr="00472BA3" w:rsidRDefault="00743094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94" w:rsidRPr="00472BA3" w:rsidRDefault="00743094" w:rsidP="00BB7309">
            <w:r w:rsidRPr="00472BA3">
              <w:t>1 16 10100 10 0000 140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094" w:rsidRPr="00472BA3" w:rsidRDefault="00743094" w:rsidP="00BB7309">
            <w:r w:rsidRPr="00472BA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B19A4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4" w:rsidRPr="00472BA3" w:rsidRDefault="009B19A4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A4" w:rsidRPr="00472BA3" w:rsidRDefault="009B19A4" w:rsidP="00BB7309">
            <w:r w:rsidRPr="00472BA3">
              <w:t>1 16 10123 01 0001 140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9A4" w:rsidRPr="00472BA3" w:rsidRDefault="009B19A4" w:rsidP="009B19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72BA3">
              <w:rPr>
                <w:rFonts w:eastAsiaTheme="minorHAns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53332">
            <w:pPr>
              <w:ind w:left="-93"/>
              <w:jc w:val="center"/>
            </w:pPr>
            <w:r w:rsidRPr="00472BA3"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r w:rsidRPr="00472BA3"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r w:rsidRPr="00472BA3">
              <w:t>Невыясненные поступления, зачисляемые в бюджеты сельских поселений</w:t>
            </w:r>
          </w:p>
        </w:tc>
      </w:tr>
      <w:tr w:rsidR="008175BD" w:rsidRPr="00472BA3" w:rsidTr="00BB7309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53332">
            <w:pPr>
              <w:jc w:val="center"/>
            </w:pPr>
            <w:r w:rsidRPr="00472BA3">
              <w:rPr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rPr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pPr>
              <w:tabs>
                <w:tab w:val="left" w:pos="10260"/>
              </w:tabs>
              <w:rPr>
                <w:snapToGrid w:val="0"/>
              </w:rPr>
            </w:pPr>
            <w:r w:rsidRPr="00472BA3">
              <w:rPr>
                <w:snapToGrid w:val="0"/>
              </w:rPr>
              <w:t>Прочие неналоговые доходы бюджетов  сельских поселений</w:t>
            </w:r>
          </w:p>
        </w:tc>
      </w:tr>
      <w:tr w:rsidR="008175BD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53332">
            <w:pPr>
              <w:spacing w:line="360" w:lineRule="auto"/>
              <w:ind w:left="-93"/>
              <w:jc w:val="center"/>
            </w:pPr>
            <w:r w:rsidRPr="00472BA3">
              <w:rPr>
                <w:lang w:val="en-US"/>
              </w:rPr>
              <w:lastRenderedPageBreak/>
              <w:t>7</w:t>
            </w:r>
            <w:r w:rsidRPr="00472BA3"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117205">
            <w:pPr>
              <w:spacing w:line="360" w:lineRule="auto"/>
              <w:rPr>
                <w:color w:val="000000"/>
              </w:rPr>
            </w:pPr>
            <w:r w:rsidRPr="00472BA3">
              <w:t xml:space="preserve">1 17 14030 10 0000 </w:t>
            </w:r>
            <w:r w:rsidR="00117205" w:rsidRPr="00472BA3">
              <w:t>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5BD" w:rsidRPr="00472BA3" w:rsidRDefault="008175BD" w:rsidP="00BB7309">
            <w:r w:rsidRPr="00472BA3">
              <w:t>Средства самообложения граждан, зачисляемые в бюджеты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spacing w:line="360" w:lineRule="auto"/>
              <w:ind w:left="-93"/>
              <w:jc w:val="center"/>
            </w:pPr>
            <w:r w:rsidRPr="00472BA3">
              <w:rPr>
                <w:lang w:val="en-US"/>
              </w:rPr>
              <w:t>7</w:t>
            </w:r>
            <w:r w:rsidRPr="00472BA3"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spacing w:line="360" w:lineRule="auto"/>
              <w:rPr>
                <w:color w:val="000000"/>
              </w:rPr>
            </w:pPr>
            <w:r w:rsidRPr="00472BA3"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Инициативные платежи, зачисляемые в бюджеты сельских поселений</w:t>
            </w:r>
          </w:p>
        </w:tc>
      </w:tr>
      <w:tr w:rsidR="004611BF" w:rsidRPr="00472BA3" w:rsidTr="00BE0E2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rPr>
                <w:lang w:val="en-US"/>
              </w:rPr>
            </w:pPr>
            <w:r w:rsidRPr="00472BA3">
              <w:rPr>
                <w:lang w:val="en-US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Безвозмездные поступления &lt;1, 2, 3&gt;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/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rPr>
                <w:bCs/>
              </w:rPr>
              <w:t xml:space="preserve">Иные доходы бюджета </w:t>
            </w:r>
            <w:r w:rsidRPr="00472BA3">
              <w:t xml:space="preserve">сельского поселения </w:t>
            </w:r>
            <w:r w:rsidR="00974B5A" w:rsidRPr="00472BA3">
              <w:t>Алексеевский</w:t>
            </w:r>
            <w:r w:rsidRPr="00472BA3">
              <w:t xml:space="preserve"> сельсовет</w:t>
            </w:r>
            <w:r w:rsidRPr="00472BA3">
              <w:rPr>
                <w:bCs/>
              </w:rPr>
              <w:t xml:space="preserve"> муниципального района Уфимский</w:t>
            </w:r>
            <w:r w:rsidRPr="00472BA3">
              <w:t xml:space="preserve"> </w:t>
            </w:r>
            <w:r w:rsidRPr="00472BA3">
              <w:rPr>
                <w:bCs/>
              </w:rPr>
              <w:t xml:space="preserve">район Республики Башкортостан, администрирование которых может осуществляться главными администраторами доходов бюджета </w:t>
            </w:r>
            <w:r w:rsidRPr="00472BA3">
              <w:t xml:space="preserve">сельского поселения </w:t>
            </w:r>
            <w:r w:rsidR="00974B5A" w:rsidRPr="00472BA3">
              <w:t xml:space="preserve">Алексеевский </w:t>
            </w:r>
            <w:r w:rsidRPr="00472BA3">
              <w:t>сельсовет</w:t>
            </w:r>
            <w:r w:rsidRPr="00472BA3">
              <w:rPr>
                <w:bCs/>
              </w:rPr>
              <w:t xml:space="preserve"> муниципального района Уфимский</w:t>
            </w:r>
            <w:r w:rsidRPr="00472BA3">
              <w:t xml:space="preserve"> </w:t>
            </w:r>
            <w:r w:rsidRPr="00472BA3">
              <w:rPr>
                <w:bCs/>
              </w:rPr>
              <w:t>район Республики Башкортостан в пределах их компетенции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 xml:space="preserve">1 08 07175 01 </w:t>
            </w:r>
            <w:r w:rsidRPr="00472BA3">
              <w:rPr>
                <w:lang w:val="en-US"/>
              </w:rPr>
              <w:t>0</w:t>
            </w:r>
            <w:r w:rsidRPr="00472BA3">
              <w:t>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rPr>
                <w:bCs/>
              </w:rPr>
            </w:pPr>
            <w:r w:rsidRPr="00472BA3">
              <w:rPr>
                <w:bCs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rPr>
                <w:color w:val="00000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rPr>
                <w:color w:val="000000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 xml:space="preserve">Доходы от эксплуатации и использования </w:t>
            </w:r>
            <w:proofErr w:type="gramStart"/>
            <w:r w:rsidRPr="00472BA3">
              <w:t>имущества</w:t>
            </w:r>
            <w:proofErr w:type="gramEnd"/>
            <w:r w:rsidRPr="00472BA3">
              <w:t xml:space="preserve"> автомобильных дорог, находящихся в собственности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rPr>
                <w:color w:val="00000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Доходы от продажи квартир, находящихся в собственности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Средства от распоряжения и реализации конфискованного и иного имущества, обращенного в доходы сельских (в части реализации материальных запасов по указанному имуществу)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t>1 16 11064 01 0000 140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611BF" w:rsidRPr="00472BA3" w:rsidTr="00BB7309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  <w:jc w:val="center"/>
              <w:rPr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pPr>
              <w:tabs>
                <w:tab w:val="left" w:pos="10260"/>
              </w:tabs>
            </w:pPr>
            <w:r w:rsidRPr="00472BA3">
              <w:rPr>
                <w:lang w:val="en-US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11BF" w:rsidRPr="00472BA3" w:rsidRDefault="004611BF" w:rsidP="004611BF">
            <w:r w:rsidRPr="00472BA3">
              <w:t>Безвозмездные поступления &lt;1, 2, 3&gt;</w:t>
            </w:r>
          </w:p>
        </w:tc>
      </w:tr>
    </w:tbl>
    <w:p w:rsidR="00B53332" w:rsidRPr="00472BA3" w:rsidRDefault="000D6524" w:rsidP="00075023">
      <w:pPr>
        <w:rPr>
          <w:bCs/>
        </w:rPr>
      </w:pPr>
      <w:r w:rsidRPr="00472BA3">
        <w:rPr>
          <w:bCs/>
        </w:rPr>
        <w:t xml:space="preserve">          </w:t>
      </w:r>
    </w:p>
    <w:p w:rsidR="00980596" w:rsidRPr="00472BA3" w:rsidRDefault="00B53332" w:rsidP="00B53332">
      <w:pPr>
        <w:jc w:val="both"/>
      </w:pPr>
      <w:r w:rsidRPr="00472BA3">
        <w:rPr>
          <w:bCs/>
        </w:rPr>
        <w:t xml:space="preserve">          </w:t>
      </w:r>
      <w:r w:rsidR="00980596" w:rsidRPr="00472BA3">
        <w:t>&lt;1</w:t>
      </w:r>
      <w:proofErr w:type="gramStart"/>
      <w:r w:rsidR="00980596" w:rsidRPr="00472BA3">
        <w:t>&gt; В</w:t>
      </w:r>
      <w:proofErr w:type="gramEnd"/>
      <w:r w:rsidR="00980596" w:rsidRPr="00472BA3">
        <w:t xml:space="preserve"> части доходов, зачисляемых в бюджет </w:t>
      </w:r>
      <w:r w:rsidRPr="00472BA3">
        <w:t xml:space="preserve">сельского поселения </w:t>
      </w:r>
      <w:r w:rsidR="00974B5A" w:rsidRPr="00472BA3">
        <w:t>Алексеевский</w:t>
      </w:r>
      <w:r w:rsidRPr="00472BA3">
        <w:t xml:space="preserve"> сельсовет </w:t>
      </w:r>
      <w:r w:rsidR="00980596" w:rsidRPr="00472BA3">
        <w:t xml:space="preserve">муниципального района Уфимский район Республики Башкортостан, в пределах компетенции главных администраторов доходов бюджета </w:t>
      </w:r>
      <w:r w:rsidR="005B75DD" w:rsidRPr="00472BA3">
        <w:t xml:space="preserve">сельского поселения </w:t>
      </w:r>
      <w:r w:rsidR="00974B5A" w:rsidRPr="00472BA3">
        <w:t>Алексеевский</w:t>
      </w:r>
      <w:r w:rsidR="005B75DD" w:rsidRPr="00472BA3">
        <w:t xml:space="preserve"> сельсовет </w:t>
      </w:r>
      <w:r w:rsidR="00980596" w:rsidRPr="00472BA3">
        <w:t>муниципального района Уфимский район Республики Башкортостан.</w:t>
      </w:r>
    </w:p>
    <w:p w:rsidR="00980596" w:rsidRPr="00472BA3" w:rsidRDefault="00980596" w:rsidP="00980596">
      <w:pPr>
        <w:widowControl w:val="0"/>
        <w:autoSpaceDE w:val="0"/>
        <w:autoSpaceDN w:val="0"/>
        <w:adjustRightInd w:val="0"/>
        <w:spacing w:before="70" w:after="70"/>
        <w:contextualSpacing/>
        <w:jc w:val="both"/>
        <w:rPr>
          <w:highlight w:val="yellow"/>
        </w:rPr>
      </w:pPr>
      <w:r w:rsidRPr="00472BA3">
        <w:rPr>
          <w:bCs/>
        </w:rPr>
        <w:tab/>
      </w:r>
      <w:proofErr w:type="gramStart"/>
      <w:r w:rsidRPr="00472BA3">
        <w:t xml:space="preserve">&lt;2&gt; Администраторами доходов бюджета </w:t>
      </w:r>
      <w:r w:rsidR="005B75DD" w:rsidRPr="00472BA3">
        <w:t xml:space="preserve">сельского поселения </w:t>
      </w:r>
      <w:r w:rsidR="00974B5A" w:rsidRPr="00472BA3">
        <w:t>Алексеевский</w:t>
      </w:r>
      <w:r w:rsidR="005B75DD" w:rsidRPr="00472BA3">
        <w:t xml:space="preserve"> сельсовет муниципального района Уфимский район Республики Башкортостан</w:t>
      </w:r>
      <w:r w:rsidRPr="00472BA3">
        <w:t xml:space="preserve"> по подстатьям, статьям,  подгруппам группы доходов «2 00 00000 00 – </w:t>
      </w:r>
      <w:r w:rsidR="00AE5128" w:rsidRPr="00472BA3">
        <w:t>Б</w:t>
      </w:r>
      <w:r w:rsidRPr="00472BA3">
        <w:t xml:space="preserve">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 w:rsidR="005B75DD" w:rsidRPr="00472BA3">
        <w:t xml:space="preserve">сельского поселения </w:t>
      </w:r>
      <w:r w:rsidR="00974B5A" w:rsidRPr="00472BA3">
        <w:t>Алексеевский</w:t>
      </w:r>
      <w:r w:rsidR="005B75DD" w:rsidRPr="00472BA3">
        <w:t xml:space="preserve"> сельсовет муниципального района Уфимский район Республики Башкортостан</w:t>
      </w:r>
      <w:r w:rsidRPr="00472BA3">
        <w:t>) являются</w:t>
      </w:r>
      <w:proofErr w:type="gramEnd"/>
      <w:r w:rsidRPr="00472BA3">
        <w:t xml:space="preserve"> уполномоченные органы местного самоуправления </w:t>
      </w:r>
      <w:r w:rsidR="005B75DD" w:rsidRPr="00472BA3">
        <w:t>поселения</w:t>
      </w:r>
      <w:r w:rsidRPr="00472BA3">
        <w:t>, а также созданные ими казенные учреждения, предоставившие соответствующие межбюджетные трансферты.</w:t>
      </w:r>
    </w:p>
    <w:p w:rsidR="00457C33" w:rsidRPr="00472BA3" w:rsidRDefault="00980596" w:rsidP="008871E7">
      <w:pPr>
        <w:jc w:val="both"/>
      </w:pPr>
      <w:r w:rsidRPr="00472BA3">
        <w:lastRenderedPageBreak/>
        <w:tab/>
        <w:t xml:space="preserve">Администраторами доходов бюджета </w:t>
      </w:r>
      <w:r w:rsidR="005B75DD" w:rsidRPr="00472BA3">
        <w:t xml:space="preserve">сельского поселения </w:t>
      </w:r>
      <w:r w:rsidR="00974B5A" w:rsidRPr="00472BA3">
        <w:t>Алексеевский</w:t>
      </w:r>
      <w:r w:rsidR="005B75DD" w:rsidRPr="00472BA3">
        <w:t xml:space="preserve"> сельсовет муниципального района Уфимский район Республики Башкортостан</w:t>
      </w:r>
      <w:r w:rsidRPr="00472BA3">
        <w:t xml:space="preserve"> по подстатьям, статьям, подгруппам группы доходов «2 00 00000 00  –  Безвозмездные поступления» являются уполномоченные органы местного самоуправления </w:t>
      </w:r>
      <w:r w:rsidR="005B75DD" w:rsidRPr="00472BA3">
        <w:t>поселения</w:t>
      </w:r>
      <w:r w:rsidRPr="00472BA3">
        <w:t>, а также созданные ими казенные учреждения, являющиеся получателями указанных средств.</w:t>
      </w:r>
    </w:p>
    <w:p w:rsidR="00CA7879" w:rsidRPr="00472BA3" w:rsidRDefault="00457C33" w:rsidP="00AE5128">
      <w:pPr>
        <w:jc w:val="both"/>
      </w:pPr>
      <w:r w:rsidRPr="00472BA3">
        <w:tab/>
      </w:r>
      <w:proofErr w:type="gramStart"/>
      <w:r w:rsidRPr="00472BA3">
        <w:t xml:space="preserve">&lt;3&gt; Администрирование доходов по подстатьям доходов </w:t>
      </w:r>
      <w:r w:rsidR="00AE5128" w:rsidRPr="00472BA3">
        <w:t>«</w:t>
      </w:r>
      <w:r w:rsidR="0082458F" w:rsidRPr="00472BA3">
        <w:t>1 13 02995 10 - Прочие доходы от компенсации затрат  бюджетов сельских  поселений»,</w:t>
      </w:r>
      <w:r w:rsidR="00D858F2" w:rsidRPr="00472BA3">
        <w:t xml:space="preserve"> </w:t>
      </w:r>
      <w:r w:rsidRPr="00472BA3">
        <w:t xml:space="preserve">«1 17 05050 </w:t>
      </w:r>
      <w:r w:rsidR="008871E7" w:rsidRPr="00472BA3">
        <w:t>10</w:t>
      </w:r>
      <w:r w:rsidRPr="00472BA3">
        <w:t xml:space="preserve"> – </w:t>
      </w:r>
      <w:r w:rsidR="008871E7" w:rsidRPr="00472BA3">
        <w:t>Прочие неналоговые доходы бюджетов сельских поселений</w:t>
      </w:r>
      <w:r w:rsidR="00422A07" w:rsidRPr="00472BA3">
        <w:t xml:space="preserve">», «1 17 15030 10 - Инициативные платежи, зачисляемые в бюджеты сельских  поселений» </w:t>
      </w:r>
      <w:r w:rsidRPr="00472BA3">
        <w:t xml:space="preserve">и «2 00 00000 00 – Безвозмездные поступления» осуществляется по установленным </w:t>
      </w:r>
      <w:r w:rsidR="008871E7" w:rsidRPr="00472BA3">
        <w:t xml:space="preserve">администрацией сельского поселения </w:t>
      </w:r>
      <w:r w:rsidR="00974B5A" w:rsidRPr="00472BA3">
        <w:t xml:space="preserve">Алексеевский </w:t>
      </w:r>
      <w:r w:rsidR="008871E7" w:rsidRPr="00472BA3">
        <w:t xml:space="preserve">сельсовет </w:t>
      </w:r>
      <w:r w:rsidRPr="00472BA3">
        <w:t>муниципального района Уфимский район Республики Башкортостан</w:t>
      </w:r>
      <w:proofErr w:type="gramEnd"/>
      <w:r w:rsidRPr="00472BA3">
        <w:t xml:space="preserve"> кодам подвидов доходов бюджета </w:t>
      </w:r>
      <w:r w:rsidR="008871E7" w:rsidRPr="00472BA3">
        <w:t xml:space="preserve">сельского поселения </w:t>
      </w:r>
      <w:r w:rsidR="00974B5A" w:rsidRPr="00472BA3">
        <w:t xml:space="preserve">Алексеевский </w:t>
      </w:r>
      <w:r w:rsidR="008871E7" w:rsidRPr="00472BA3">
        <w:t>сельсовет муниципального района Уфимский район Республики Башкортостан</w:t>
      </w:r>
      <w:r w:rsidRPr="00472BA3">
        <w:t>.</w:t>
      </w:r>
    </w:p>
    <w:p w:rsidR="00707F47" w:rsidRPr="00472BA3" w:rsidRDefault="00707F47" w:rsidP="00CA7879"/>
    <w:sectPr w:rsidR="00707F47" w:rsidRPr="00472BA3" w:rsidSect="006E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472"/>
    <w:rsid w:val="00060472"/>
    <w:rsid w:val="00061ABC"/>
    <w:rsid w:val="00075023"/>
    <w:rsid w:val="000873EA"/>
    <w:rsid w:val="00090617"/>
    <w:rsid w:val="000D6524"/>
    <w:rsid w:val="00110D93"/>
    <w:rsid w:val="00117205"/>
    <w:rsid w:val="001B1E77"/>
    <w:rsid w:val="001B63DD"/>
    <w:rsid w:val="001C6527"/>
    <w:rsid w:val="0022326F"/>
    <w:rsid w:val="00224D43"/>
    <w:rsid w:val="00226C0D"/>
    <w:rsid w:val="00251DFB"/>
    <w:rsid w:val="00297565"/>
    <w:rsid w:val="002B651A"/>
    <w:rsid w:val="002C1077"/>
    <w:rsid w:val="002C7984"/>
    <w:rsid w:val="002E1FD5"/>
    <w:rsid w:val="002E23BA"/>
    <w:rsid w:val="00312A0A"/>
    <w:rsid w:val="00340028"/>
    <w:rsid w:val="00372815"/>
    <w:rsid w:val="00395ADE"/>
    <w:rsid w:val="003B364B"/>
    <w:rsid w:val="003C2CD6"/>
    <w:rsid w:val="003D6B64"/>
    <w:rsid w:val="0040404E"/>
    <w:rsid w:val="00422A07"/>
    <w:rsid w:val="00425F76"/>
    <w:rsid w:val="004312D0"/>
    <w:rsid w:val="0045545C"/>
    <w:rsid w:val="0045622D"/>
    <w:rsid w:val="00457C33"/>
    <w:rsid w:val="004611BF"/>
    <w:rsid w:val="00472BA3"/>
    <w:rsid w:val="00481763"/>
    <w:rsid w:val="004853D7"/>
    <w:rsid w:val="004A5EC9"/>
    <w:rsid w:val="004C35AB"/>
    <w:rsid w:val="004C5A36"/>
    <w:rsid w:val="004C7CA7"/>
    <w:rsid w:val="004D2E38"/>
    <w:rsid w:val="004F6273"/>
    <w:rsid w:val="00510C0A"/>
    <w:rsid w:val="00562F41"/>
    <w:rsid w:val="00581376"/>
    <w:rsid w:val="005874A9"/>
    <w:rsid w:val="005A5E69"/>
    <w:rsid w:val="005B75DD"/>
    <w:rsid w:val="00613BA6"/>
    <w:rsid w:val="006237F7"/>
    <w:rsid w:val="006E28E8"/>
    <w:rsid w:val="006E43A5"/>
    <w:rsid w:val="006E5E60"/>
    <w:rsid w:val="006F4B5B"/>
    <w:rsid w:val="00700E2D"/>
    <w:rsid w:val="00707F47"/>
    <w:rsid w:val="0073763B"/>
    <w:rsid w:val="00743094"/>
    <w:rsid w:val="007550A3"/>
    <w:rsid w:val="00756031"/>
    <w:rsid w:val="00776EAD"/>
    <w:rsid w:val="007865CA"/>
    <w:rsid w:val="007B3B64"/>
    <w:rsid w:val="007D268D"/>
    <w:rsid w:val="00803D8E"/>
    <w:rsid w:val="008175BD"/>
    <w:rsid w:val="0082458F"/>
    <w:rsid w:val="008478EB"/>
    <w:rsid w:val="008871E7"/>
    <w:rsid w:val="00923BE0"/>
    <w:rsid w:val="009579AC"/>
    <w:rsid w:val="00967622"/>
    <w:rsid w:val="00974B5A"/>
    <w:rsid w:val="00980596"/>
    <w:rsid w:val="009B19A4"/>
    <w:rsid w:val="009C123B"/>
    <w:rsid w:val="00A02FBB"/>
    <w:rsid w:val="00A47E77"/>
    <w:rsid w:val="00A764FB"/>
    <w:rsid w:val="00AC762F"/>
    <w:rsid w:val="00AE0CC4"/>
    <w:rsid w:val="00AE5128"/>
    <w:rsid w:val="00B02E27"/>
    <w:rsid w:val="00B23750"/>
    <w:rsid w:val="00B41A30"/>
    <w:rsid w:val="00B53332"/>
    <w:rsid w:val="00BB7309"/>
    <w:rsid w:val="00BC13C3"/>
    <w:rsid w:val="00BE0E22"/>
    <w:rsid w:val="00C038D3"/>
    <w:rsid w:val="00C26FF6"/>
    <w:rsid w:val="00C70FEE"/>
    <w:rsid w:val="00C81C9E"/>
    <w:rsid w:val="00C92CFC"/>
    <w:rsid w:val="00C972A3"/>
    <w:rsid w:val="00CA263D"/>
    <w:rsid w:val="00CA7879"/>
    <w:rsid w:val="00CB7094"/>
    <w:rsid w:val="00D858F2"/>
    <w:rsid w:val="00DA05FF"/>
    <w:rsid w:val="00E17367"/>
    <w:rsid w:val="00E66499"/>
    <w:rsid w:val="00EB33D8"/>
    <w:rsid w:val="00F8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7879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7879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CA78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7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3D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rsid w:val="008175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Фаниза Минулловна</dc:creator>
  <cp:keywords/>
  <dc:description/>
  <cp:lastModifiedBy>Настя</cp:lastModifiedBy>
  <cp:revision>82</cp:revision>
  <cp:lastPrinted>2018-11-16T07:08:00Z</cp:lastPrinted>
  <dcterms:created xsi:type="dcterms:W3CDTF">2017-10-16T08:05:00Z</dcterms:created>
  <dcterms:modified xsi:type="dcterms:W3CDTF">2020-12-29T10:44:00Z</dcterms:modified>
</cp:coreProperties>
</file>