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9" w:rsidRPr="00F43DF2" w:rsidRDefault="007A6F49" w:rsidP="00E15F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DF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71769" w:rsidRPr="00F43DF2" w:rsidRDefault="00C53980" w:rsidP="00F4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E71769" w:rsidRPr="00F43DF2">
        <w:rPr>
          <w:rFonts w:ascii="Times New Roman" w:hAnsi="Times New Roman" w:cs="Times New Roman"/>
          <w:b/>
          <w:bCs/>
          <w:sz w:val="26"/>
          <w:szCs w:val="26"/>
        </w:rPr>
        <w:t xml:space="preserve">омиссии по проведению </w:t>
      </w:r>
      <w:r w:rsidR="00E71769" w:rsidRPr="00F43DF2">
        <w:rPr>
          <w:rFonts w:ascii="Times New Roman" w:hAnsi="Times New Roman" w:cs="Times New Roman"/>
          <w:b/>
          <w:sz w:val="26"/>
          <w:szCs w:val="26"/>
        </w:rPr>
        <w:t xml:space="preserve">общественных обсуждений по рассмотрению 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В</w:t>
      </w:r>
      <w:r w:rsidR="00E71769" w:rsidRPr="00F43DF2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несение изменений и дополнений в решение о</w:t>
      </w: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т «09» августа 2017 года № 244 о</w:t>
      </w:r>
      <w:r w:rsidR="00E71769" w:rsidRPr="00F43DF2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принятии Норм и правил благоустройства территории сельского поселения Алексеевский сельсовет муниципального района Уфимский район Республики Башкортостан в новой редакции»</w:t>
      </w:r>
    </w:p>
    <w:p w:rsidR="00F43DF2" w:rsidRDefault="002D7AD9" w:rsidP="002D7A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2D7AD9" w:rsidRPr="00F43DF2" w:rsidRDefault="002D7AD9" w:rsidP="002D7A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005F6A" w:rsidRPr="00F43DF2" w:rsidRDefault="002D7AD9" w:rsidP="002D7A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815190" w:rsidRPr="00F4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F4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15190" w:rsidRPr="00F4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5398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9C7AC7" w:rsidRPr="00F4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2021г.</w:t>
      </w:r>
    </w:p>
    <w:p w:rsidR="00815190" w:rsidRPr="00F43DF2" w:rsidRDefault="00815190" w:rsidP="002D7A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980" w:rsidRDefault="00C53980" w:rsidP="00F43D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="000460E2" w:rsidRPr="00F43DF2">
        <w:rPr>
          <w:rFonts w:ascii="Times New Roman" w:hAnsi="Times New Roman" w:cs="Times New Roman"/>
          <w:sz w:val="26"/>
          <w:szCs w:val="26"/>
        </w:rPr>
        <w:t xml:space="preserve"> по проведению общественных обсуждений утвержден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460E2" w:rsidRPr="00F43DF2">
        <w:rPr>
          <w:rFonts w:ascii="Times New Roman" w:hAnsi="Times New Roman" w:cs="Times New Roman"/>
          <w:sz w:val="26"/>
          <w:szCs w:val="26"/>
        </w:rPr>
        <w:t xml:space="preserve"> Решением Совета сельского поселения Алексеевский сельсовет муниципального района Уфимский район Республики Башкортостан № 143 от 04.03.2021г., </w:t>
      </w:r>
    </w:p>
    <w:p w:rsidR="000460E2" w:rsidRPr="00F43DF2" w:rsidRDefault="000460E2" w:rsidP="00F43DF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F43DF2">
        <w:rPr>
          <w:rFonts w:ascii="Times New Roman" w:hAnsi="Times New Roman" w:cs="Times New Roman"/>
          <w:sz w:val="26"/>
          <w:szCs w:val="26"/>
        </w:rPr>
        <w:t>В период с 05.03.2021г. по 05.04.2021г. проходили общественные обсуждения по проекту</w:t>
      </w:r>
      <w:r w:rsidR="00C53980">
        <w:rPr>
          <w:rFonts w:ascii="Times New Roman" w:hAnsi="Times New Roman" w:cs="Times New Roman"/>
          <w:sz w:val="26"/>
          <w:szCs w:val="26"/>
        </w:rPr>
        <w:t xml:space="preserve"> «В</w:t>
      </w:r>
      <w:r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не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сение изменений и дополнений в Р</w:t>
      </w:r>
      <w:r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ешение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Совета</w:t>
      </w:r>
      <w:r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от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«09» августа 2017 года № 244 о </w:t>
      </w:r>
      <w:r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принятии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Норм и правил благоустройства территории сельского поселения Алексеевский сельсовет муниципального района Уфимский район Республики Башкортостан в новой редакции. Организатор</w:t>
      </w:r>
      <w:r w:rsid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ом </w:t>
      </w:r>
      <w:r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общественных обсуждений  являлась  Администрация сельского поселения</w:t>
      </w:r>
      <w:r w:rsidR="00F43DF2"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Алексеевский сельсовет муниципального района Уфимский район Республики Башкортостан</w:t>
      </w:r>
      <w:r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.</w:t>
      </w:r>
      <w:bookmarkStart w:id="0" w:name="_GoBack"/>
      <w:bookmarkEnd w:id="0"/>
      <w:r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Проект и информация были размещены</w:t>
      </w:r>
      <w:r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на официальном сайте администрации сельского поселения Алексеевский сельсовет муниципального района Уфимский район Республики Башкортостан.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Письменные обращения не поступили.</w:t>
      </w:r>
    </w:p>
    <w:p w:rsidR="00F43DF2" w:rsidRPr="00F43DF2" w:rsidRDefault="00627EE4" w:rsidP="00F43D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3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A6F49" w:rsidRPr="00F43DF2" w:rsidRDefault="007A6F49" w:rsidP="00F43D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DF2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9C7AC7" w:rsidRPr="00F43DF2" w:rsidRDefault="007A6F49" w:rsidP="00F43DF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F43DF2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9C7AC7" w:rsidRPr="00F43DF2">
        <w:rPr>
          <w:rFonts w:ascii="Times New Roman" w:hAnsi="Times New Roman" w:cs="Times New Roman"/>
          <w:sz w:val="26"/>
          <w:szCs w:val="26"/>
        </w:rPr>
        <w:t xml:space="preserve">Совету </w:t>
      </w:r>
      <w:r w:rsidRPr="00F43D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70ED9" w:rsidRPr="00F43DF2">
        <w:rPr>
          <w:rFonts w:ascii="Times New Roman" w:hAnsi="Times New Roman" w:cs="Times New Roman"/>
          <w:sz w:val="26"/>
          <w:szCs w:val="26"/>
        </w:rPr>
        <w:t>Алексеевский</w:t>
      </w:r>
      <w:r w:rsidRPr="00F43D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утвердить </w:t>
      </w:r>
      <w:r w:rsidR="00AF461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«В</w:t>
      </w:r>
      <w:r w:rsidR="009C7AC7"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не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сение изменений и дополнений в Р</w:t>
      </w:r>
      <w:r w:rsidR="009C7AC7"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ешение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Совета</w:t>
      </w:r>
      <w:r w:rsidR="009C7AC7"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от</w:t>
      </w:r>
      <w:r w:rsidR="00C5398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«09» августа 2017 года № 244 о</w:t>
      </w:r>
      <w:r w:rsidR="009C7AC7" w:rsidRPr="00F43DF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принятии Норм и правил благоустройства территории сельского поселения Алексеевский сельсовет муниципального района Уфимский район Республики Башкортостан в новой редакции»</w:t>
      </w:r>
    </w:p>
    <w:p w:rsidR="00F43DF2" w:rsidRPr="00F43DF2" w:rsidRDefault="009C7AC7" w:rsidP="00C539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F49" w:rsidRPr="00F43DF2">
        <w:rPr>
          <w:rFonts w:ascii="Times New Roman" w:hAnsi="Times New Roman" w:cs="Times New Roman"/>
          <w:sz w:val="26"/>
          <w:szCs w:val="26"/>
        </w:rPr>
        <w:t xml:space="preserve">Направить в Администрацию сельского поселения </w:t>
      </w:r>
      <w:r w:rsidR="00070ED9" w:rsidRPr="00F43DF2">
        <w:rPr>
          <w:rFonts w:ascii="Times New Roman" w:hAnsi="Times New Roman" w:cs="Times New Roman"/>
          <w:sz w:val="26"/>
          <w:szCs w:val="26"/>
        </w:rPr>
        <w:t>Алексеевский</w:t>
      </w:r>
      <w:r w:rsidR="007A6F49" w:rsidRPr="00F43D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</w:t>
      </w:r>
      <w:r w:rsidR="00AF461F" w:rsidRPr="00F43DF2">
        <w:rPr>
          <w:rFonts w:ascii="Times New Roman" w:hAnsi="Times New Roman" w:cs="Times New Roman"/>
          <w:sz w:val="26"/>
          <w:szCs w:val="26"/>
        </w:rPr>
        <w:t>протокол</w:t>
      </w:r>
      <w:r w:rsidR="00C53980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AF461F" w:rsidRPr="00F43DF2">
        <w:rPr>
          <w:rFonts w:ascii="Times New Roman" w:hAnsi="Times New Roman" w:cs="Times New Roman"/>
          <w:sz w:val="26"/>
          <w:szCs w:val="26"/>
        </w:rPr>
        <w:t xml:space="preserve"> </w:t>
      </w:r>
      <w:r w:rsidR="00C53980" w:rsidRPr="00F43DF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C53980">
        <w:rPr>
          <w:rFonts w:ascii="Times New Roman" w:hAnsi="Times New Roman" w:cs="Times New Roman"/>
          <w:sz w:val="26"/>
          <w:szCs w:val="26"/>
        </w:rPr>
        <w:t xml:space="preserve"> </w:t>
      </w:r>
      <w:r w:rsidR="00AF461F">
        <w:rPr>
          <w:rFonts w:ascii="Times New Roman" w:hAnsi="Times New Roman" w:cs="Times New Roman"/>
          <w:sz w:val="26"/>
          <w:szCs w:val="26"/>
        </w:rPr>
        <w:t>и заключение</w:t>
      </w:r>
      <w:r w:rsidR="00C53980">
        <w:rPr>
          <w:rFonts w:ascii="Times New Roman" w:hAnsi="Times New Roman" w:cs="Times New Roman"/>
          <w:sz w:val="26"/>
          <w:szCs w:val="26"/>
        </w:rPr>
        <w:t>.</w:t>
      </w:r>
    </w:p>
    <w:p w:rsidR="007A6F49" w:rsidRDefault="00F43DF2" w:rsidP="00F43D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DF2">
        <w:rPr>
          <w:rFonts w:ascii="Times New Roman" w:hAnsi="Times New Roman" w:cs="Times New Roman"/>
          <w:sz w:val="26"/>
          <w:szCs w:val="26"/>
        </w:rPr>
        <w:t xml:space="preserve"> </w:t>
      </w:r>
      <w:r w:rsidR="00005F6A" w:rsidRPr="00F43DF2">
        <w:rPr>
          <w:rFonts w:ascii="Times New Roman" w:hAnsi="Times New Roman" w:cs="Times New Roman"/>
          <w:sz w:val="26"/>
          <w:szCs w:val="26"/>
        </w:rPr>
        <w:t xml:space="preserve">Опубликовать результаты </w:t>
      </w:r>
      <w:r w:rsidRPr="00F43DF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C53980">
        <w:rPr>
          <w:rFonts w:ascii="Times New Roman" w:hAnsi="Times New Roman" w:cs="Times New Roman"/>
          <w:sz w:val="26"/>
          <w:szCs w:val="26"/>
        </w:rPr>
        <w:t xml:space="preserve"> и заключение</w:t>
      </w:r>
      <w:r w:rsidR="00005F6A" w:rsidRPr="00F43DF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сельского поселения </w:t>
      </w:r>
      <w:r w:rsidR="00070ED9" w:rsidRPr="00F43DF2">
        <w:rPr>
          <w:rFonts w:ascii="Times New Roman" w:hAnsi="Times New Roman" w:cs="Times New Roman"/>
          <w:sz w:val="26"/>
          <w:szCs w:val="26"/>
        </w:rPr>
        <w:t>Алексеевский</w:t>
      </w:r>
      <w:r w:rsidR="00005F6A" w:rsidRPr="00F43D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</w:t>
      </w:r>
      <w:r w:rsidR="00C53980">
        <w:rPr>
          <w:rFonts w:ascii="Times New Roman" w:hAnsi="Times New Roman" w:cs="Times New Roman"/>
          <w:sz w:val="26"/>
          <w:szCs w:val="26"/>
        </w:rPr>
        <w:t xml:space="preserve">й район Республики Башкортостан в сети </w:t>
      </w:r>
      <w:r w:rsidR="00C2087F">
        <w:rPr>
          <w:rFonts w:ascii="Times New Roman" w:hAnsi="Times New Roman" w:cs="Times New Roman"/>
          <w:sz w:val="26"/>
          <w:szCs w:val="26"/>
        </w:rPr>
        <w:t>«</w:t>
      </w:r>
      <w:r w:rsidR="00C53980">
        <w:rPr>
          <w:rFonts w:ascii="Times New Roman" w:hAnsi="Times New Roman" w:cs="Times New Roman"/>
          <w:sz w:val="26"/>
          <w:szCs w:val="26"/>
        </w:rPr>
        <w:t>Интернет</w:t>
      </w:r>
      <w:r w:rsidR="00C2087F">
        <w:rPr>
          <w:rFonts w:ascii="Times New Roman" w:hAnsi="Times New Roman" w:cs="Times New Roman"/>
          <w:sz w:val="26"/>
          <w:szCs w:val="26"/>
        </w:rPr>
        <w:t>»</w:t>
      </w:r>
      <w:r w:rsidR="00C53980">
        <w:rPr>
          <w:rFonts w:ascii="Times New Roman" w:hAnsi="Times New Roman" w:cs="Times New Roman"/>
          <w:sz w:val="26"/>
          <w:szCs w:val="26"/>
        </w:rPr>
        <w:t>.</w:t>
      </w:r>
    </w:p>
    <w:p w:rsidR="00F43DF2" w:rsidRDefault="00F43DF2" w:rsidP="00F43D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3DF2" w:rsidRDefault="00F43DF2" w:rsidP="00F43D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3DF2" w:rsidRPr="00F43DF2" w:rsidRDefault="00F43DF2" w:rsidP="00F43D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1A89" w:rsidRPr="00F43DF2" w:rsidRDefault="00F21A89" w:rsidP="00F43DF2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6"/>
          <w:szCs w:val="26"/>
          <w:lang w:eastAsia="hi-IN" w:bidi="hi-IN"/>
        </w:rPr>
      </w:pPr>
      <w:r w:rsidRPr="00F43DF2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Председатель комиссии                                                  </w:t>
      </w:r>
      <w:r w:rsidR="005F76B8" w:rsidRPr="00F43DF2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                 </w:t>
      </w:r>
      <w:proofErr w:type="spellStart"/>
      <w:r w:rsidR="00F43DF2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А.Н.Хазиев</w:t>
      </w:r>
      <w:proofErr w:type="spellEnd"/>
    </w:p>
    <w:p w:rsidR="00F21A89" w:rsidRPr="00F43DF2" w:rsidRDefault="00F21A89" w:rsidP="00F43DF2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7A6F49" w:rsidRPr="00381D75" w:rsidRDefault="00F21A89" w:rsidP="00F43DF2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Mangal"/>
          <w:kern w:val="2"/>
          <w:sz w:val="27"/>
          <w:szCs w:val="27"/>
          <w:lang w:eastAsia="hi-IN" w:bidi="hi-IN"/>
        </w:rPr>
      </w:pPr>
      <w:r w:rsidRPr="00F43DF2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Секретарь </w:t>
      </w:r>
      <w:r w:rsidR="00381D75" w:rsidRPr="00F43DF2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к</w:t>
      </w:r>
      <w:r w:rsidRPr="00F43DF2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омиссии</w:t>
      </w:r>
      <w:r w:rsidRPr="00F43DF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  </w:t>
      </w:r>
      <w:r w:rsidR="00381D75" w:rsidRPr="00F43DF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</w:t>
      </w:r>
      <w:r w:rsidRPr="00F43DF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</w:t>
      </w:r>
      <w:r w:rsidR="00070ED9" w:rsidRPr="00F43DF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43DF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proofErr w:type="spellStart"/>
      <w:r w:rsidR="00070ED9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>Л.А.Гайсина</w:t>
      </w:r>
      <w:proofErr w:type="spellEnd"/>
    </w:p>
    <w:sectPr w:rsidR="007A6F49" w:rsidRPr="00381D75" w:rsidSect="00381D75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2DD"/>
    <w:rsid w:val="00005F6A"/>
    <w:rsid w:val="000460E2"/>
    <w:rsid w:val="00070ED9"/>
    <w:rsid w:val="000B24B6"/>
    <w:rsid w:val="000D0C73"/>
    <w:rsid w:val="000D2708"/>
    <w:rsid w:val="0017094E"/>
    <w:rsid w:val="00226DC8"/>
    <w:rsid w:val="00283C16"/>
    <w:rsid w:val="002D7AD9"/>
    <w:rsid w:val="00314C13"/>
    <w:rsid w:val="00381D75"/>
    <w:rsid w:val="003E529E"/>
    <w:rsid w:val="00530035"/>
    <w:rsid w:val="005F76B8"/>
    <w:rsid w:val="00627EE4"/>
    <w:rsid w:val="00792601"/>
    <w:rsid w:val="007A6F49"/>
    <w:rsid w:val="007C26B5"/>
    <w:rsid w:val="00815190"/>
    <w:rsid w:val="00893A2C"/>
    <w:rsid w:val="008F50BA"/>
    <w:rsid w:val="009C7AC7"/>
    <w:rsid w:val="00AF461F"/>
    <w:rsid w:val="00AF72DD"/>
    <w:rsid w:val="00BE43A8"/>
    <w:rsid w:val="00C2087F"/>
    <w:rsid w:val="00C50FFF"/>
    <w:rsid w:val="00C53980"/>
    <w:rsid w:val="00CA2CD3"/>
    <w:rsid w:val="00D2102C"/>
    <w:rsid w:val="00E15FFF"/>
    <w:rsid w:val="00E61B2D"/>
    <w:rsid w:val="00E71769"/>
    <w:rsid w:val="00EC022A"/>
    <w:rsid w:val="00F21A89"/>
    <w:rsid w:val="00F30119"/>
    <w:rsid w:val="00F4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12</cp:revision>
  <cp:lastPrinted>2021-04-08T10:06:00Z</cp:lastPrinted>
  <dcterms:created xsi:type="dcterms:W3CDTF">2020-10-07T09:14:00Z</dcterms:created>
  <dcterms:modified xsi:type="dcterms:W3CDTF">2021-04-08T10:06:00Z</dcterms:modified>
</cp:coreProperties>
</file>