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Т О К О Л № 1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61CB" w:rsidRDefault="00EE61CB" w:rsidP="00D44868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EE61CB" w:rsidRPr="00D44868" w:rsidRDefault="00EE61CB" w:rsidP="00D44868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                    от </w:t>
      </w:r>
      <w:r w:rsidR="00A0319E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A0319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B757E4">
        <w:rPr>
          <w:rFonts w:ascii="Times New Roman" w:hAnsi="Times New Roman"/>
          <w:sz w:val="28"/>
          <w:szCs w:val="28"/>
          <w:lang w:eastAsia="ru-RU"/>
        </w:rPr>
        <w:t>2</w:t>
      </w:r>
      <w:r w:rsidR="00A0319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2.Секретар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О.В.Давыдова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3.Депутат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И.С.Шарафутдинов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Директор МОБУ СОШ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А.Н.Мартынов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 Зав. МАДОБУ ЦРР д\сад « Аленушка»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Н.Г.Демина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на  заседание комиссии – нет.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1.Проект  плана  работы  на 202</w:t>
      </w:r>
      <w:r w:rsidR="00A031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EE61CB" w:rsidRDefault="00B757E4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Утверждение  плана  работы </w:t>
      </w:r>
      <w:r w:rsidR="00EE61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EE61CB"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>2</w:t>
      </w:r>
      <w:r w:rsidR="00A0319E">
        <w:rPr>
          <w:rFonts w:ascii="Times New Roman" w:hAnsi="Times New Roman"/>
          <w:sz w:val="28"/>
          <w:szCs w:val="28"/>
          <w:lang w:eastAsia="ru-RU"/>
        </w:rPr>
        <w:t>1</w:t>
      </w:r>
      <w:r w:rsidR="004A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год. ( Докладывает – </w:t>
      </w:r>
      <w:proofErr w:type="spellStart"/>
      <w:r w:rsidR="00EE61CB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 w:rsidR="00EE61CB">
        <w:rPr>
          <w:rFonts w:ascii="Times New Roman" w:hAnsi="Times New Roman"/>
          <w:sz w:val="28"/>
          <w:szCs w:val="28"/>
          <w:lang w:eastAsia="ru-RU"/>
        </w:rPr>
        <w:t>).</w:t>
      </w:r>
    </w:p>
    <w:p w:rsidR="00EE61CB" w:rsidRDefault="00EE61CB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B757E4" w:rsidP="00EE61CB">
      <w:pPr>
        <w:spacing w:after="16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 первому вопросу  выступил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EE61CB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 w:rsidR="00EE61CB">
        <w:rPr>
          <w:rFonts w:ascii="Times New Roman" w:hAnsi="Times New Roman"/>
          <w:sz w:val="28"/>
          <w:szCs w:val="28"/>
          <w:lang w:eastAsia="ru-RU"/>
        </w:rPr>
        <w:t xml:space="preserve">  с  проектом  плана  работы </w:t>
      </w:r>
      <w:r w:rsidR="00EE61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EE61CB"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>2</w:t>
      </w:r>
      <w:r w:rsidR="00A0319E">
        <w:rPr>
          <w:rFonts w:ascii="Times New Roman" w:hAnsi="Times New Roman"/>
          <w:sz w:val="28"/>
          <w:szCs w:val="28"/>
          <w:lang w:eastAsia="ru-RU"/>
        </w:rPr>
        <w:t>1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 год (приложение к настоящему  протоколу).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Поступило предложение  от гр. Мартынова  А.Н. принять проект плана  за  основу.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4A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Pr="00D44868" w:rsidRDefault="00EE61CB" w:rsidP="00D4486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Приняли  решение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утвердить план работы на 20</w:t>
      </w:r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A0319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D448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D4486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</w:t>
      </w:r>
      <w:r w:rsidR="00A0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Хазиев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Pr="00D44868" w:rsidRDefault="00EE61CB" w:rsidP="00D4486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О.В.</w:t>
      </w:r>
      <w:r w:rsidR="00A0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Давыдова</w:t>
      </w: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протоколу  № 1</w:t>
      </w:r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0319E">
        <w:rPr>
          <w:rFonts w:ascii="Times New Roman" w:hAnsi="Times New Roman"/>
          <w:sz w:val="20"/>
          <w:szCs w:val="20"/>
          <w:lang w:eastAsia="ru-RU"/>
        </w:rPr>
        <w:t>01.02</w:t>
      </w:r>
      <w:r>
        <w:rPr>
          <w:rFonts w:ascii="Times New Roman" w:hAnsi="Times New Roman"/>
          <w:sz w:val="20"/>
          <w:szCs w:val="20"/>
          <w:lang w:eastAsia="ru-RU"/>
        </w:rPr>
        <w:t>.20</w:t>
      </w:r>
      <w:r w:rsidR="00A0319E">
        <w:rPr>
          <w:rFonts w:ascii="Times New Roman" w:hAnsi="Times New Roman"/>
          <w:sz w:val="20"/>
          <w:szCs w:val="20"/>
          <w:lang w:eastAsia="ru-RU"/>
        </w:rPr>
        <w:t xml:space="preserve">21 </w:t>
      </w:r>
      <w:r>
        <w:rPr>
          <w:rFonts w:ascii="Times New Roman" w:hAnsi="Times New Roman"/>
          <w:sz w:val="20"/>
          <w:szCs w:val="20"/>
          <w:lang w:eastAsia="ru-RU"/>
        </w:rPr>
        <w:t>г.</w:t>
      </w:r>
    </w:p>
    <w:p w:rsidR="00D44868" w:rsidRDefault="00D4486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61CB" w:rsidRDefault="00EE61CB" w:rsidP="00EE61C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EE61CB" w:rsidRDefault="00EE61CB" w:rsidP="00EE61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на 20</w:t>
      </w:r>
      <w:r w:rsidR="004A1C9F">
        <w:rPr>
          <w:rFonts w:ascii="Times New Roman" w:hAnsi="Times New Roman"/>
          <w:sz w:val="24"/>
          <w:szCs w:val="24"/>
        </w:rPr>
        <w:t>2</w:t>
      </w:r>
      <w:r w:rsidR="00A031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D44868" w:rsidRDefault="00D44868" w:rsidP="00EE61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30"/>
        <w:gridCol w:w="2041"/>
        <w:gridCol w:w="2124"/>
        <w:gridCol w:w="2532"/>
      </w:tblGrid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проведения 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 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проведение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интересов на </w:t>
            </w:r>
            <w:r w:rsidR="00A03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 обеспечение деятельности 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519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 мере поступления </w:t>
                  </w: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61CB" w:rsidRDefault="00EE61CB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876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/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      </w:r>
                </w:p>
              </w:tc>
            </w:tr>
          </w:tbl>
          <w:p w:rsidR="00EE61CB" w:rsidRDefault="00EE61CB"/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ind w:left="-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Рассмотрение уведомлений муниципальных служащих администрации о выполнении ими иной оплачиваемой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работы </w:t>
                  </w: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Снижение уровня коррупции при исполнении муниципальных функций и предоставлении 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/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уведомлений коммерческих или некоммерческих организаций о заключении с гражданином, занимавшим должность муниципальной службы в администрации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не рассматривался </w:t>
                  </w:r>
                </w:p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должности муниципальной службы и (или) их замещению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Исключение условий проявления коррупции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администрации информации о деятельности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5 дней </w:t>
            </w:r>
          </w:p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проведения заседания комиссии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 об исполнении  плана  работы за </w:t>
            </w:r>
            <w:r w:rsidR="00A03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и избежание  возникновения  конфликта интересов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 w:rsidP="00A0319E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</w:t>
            </w:r>
            <w:r w:rsidR="00A03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A4EE2" w:rsidRDefault="003A4EE2"/>
    <w:sectPr w:rsidR="003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4"/>
    <w:rsid w:val="00322F04"/>
    <w:rsid w:val="003A4EE2"/>
    <w:rsid w:val="004A1C9F"/>
    <w:rsid w:val="0052773D"/>
    <w:rsid w:val="00752A3A"/>
    <w:rsid w:val="00A0319E"/>
    <w:rsid w:val="00B757E4"/>
    <w:rsid w:val="00D44868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2019-03-12T06:55:00Z</cp:lastPrinted>
  <dcterms:created xsi:type="dcterms:W3CDTF">2019-03-12T06:49:00Z</dcterms:created>
  <dcterms:modified xsi:type="dcterms:W3CDTF">2021-03-17T07:34:00Z</dcterms:modified>
</cp:coreProperties>
</file>